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B92701" w:rsidRDefault="00EB6DD3" w:rsidP="00CF3022">
      <w:pPr>
        <w:spacing w:after="0"/>
        <w:rPr>
          <w:sz w:val="28"/>
          <w:szCs w:val="28"/>
        </w:rPr>
      </w:pPr>
    </w:p>
    <w:p w:rsidR="00840F9F" w:rsidRDefault="00B75AEC" w:rsidP="00CF3022">
      <w:pPr>
        <w:spacing w:after="0"/>
        <w:jc w:val="center"/>
        <w:rPr>
          <w:b/>
          <w:sz w:val="28"/>
          <w:szCs w:val="28"/>
        </w:rPr>
      </w:pPr>
      <w:r>
        <w:rPr>
          <w:b/>
          <w:sz w:val="28"/>
          <w:szCs w:val="28"/>
        </w:rPr>
        <w:t>Pendant</w:t>
      </w:r>
      <w:r w:rsidR="00840F9F" w:rsidRPr="00840F9F">
        <w:rPr>
          <w:b/>
          <w:sz w:val="28"/>
          <w:szCs w:val="28"/>
        </w:rPr>
        <w:t xml:space="preserve"> Talking Watch</w:t>
      </w:r>
      <w:r w:rsidR="00840F9F">
        <w:rPr>
          <w:b/>
          <w:sz w:val="28"/>
          <w:szCs w:val="28"/>
        </w:rPr>
        <w:t xml:space="preserve"> </w:t>
      </w:r>
      <w:r>
        <w:rPr>
          <w:b/>
          <w:sz w:val="28"/>
          <w:szCs w:val="28"/>
        </w:rPr>
        <w:t>–</w:t>
      </w:r>
      <w:r w:rsidR="00840F9F">
        <w:rPr>
          <w:b/>
          <w:sz w:val="28"/>
          <w:szCs w:val="28"/>
        </w:rPr>
        <w:t xml:space="preserve"> ES</w:t>
      </w:r>
      <w:r>
        <w:rPr>
          <w:b/>
          <w:sz w:val="28"/>
          <w:szCs w:val="28"/>
        </w:rPr>
        <w:t>5342</w:t>
      </w:r>
    </w:p>
    <w:p w:rsidR="00C344CA" w:rsidRPr="00B92701" w:rsidRDefault="00C344CA" w:rsidP="00CF3022">
      <w:pPr>
        <w:spacing w:after="0"/>
        <w:jc w:val="center"/>
        <w:rPr>
          <w:b/>
          <w:sz w:val="28"/>
          <w:szCs w:val="28"/>
        </w:rPr>
      </w:pPr>
      <w:r w:rsidRPr="00B92701">
        <w:rPr>
          <w:b/>
          <w:sz w:val="28"/>
          <w:szCs w:val="28"/>
        </w:rPr>
        <w:t>Product Instructions</w:t>
      </w:r>
    </w:p>
    <w:p w:rsidR="007A29C1" w:rsidRDefault="007A29C1" w:rsidP="00CF3022">
      <w:pPr>
        <w:spacing w:after="0"/>
        <w:rPr>
          <w:b/>
          <w:sz w:val="28"/>
          <w:szCs w:val="28"/>
        </w:rPr>
      </w:pPr>
      <w:bookmarkStart w:id="0" w:name="_Toc243448109"/>
      <w:bookmarkStart w:id="1" w:name="_Toc378689204"/>
      <w:r w:rsidRPr="008E3C36">
        <w:rPr>
          <w:b/>
          <w:sz w:val="28"/>
          <w:szCs w:val="28"/>
        </w:rPr>
        <w:t>General description</w:t>
      </w:r>
      <w:bookmarkEnd w:id="0"/>
      <w:bookmarkEnd w:id="1"/>
    </w:p>
    <w:p w:rsidR="0074359A" w:rsidRPr="0074359A" w:rsidRDefault="0074359A" w:rsidP="0074359A">
      <w:pPr>
        <w:shd w:val="clear" w:color="auto" w:fill="FFFFFF"/>
        <w:spacing w:after="240" w:line="240" w:lineRule="auto"/>
        <w:rPr>
          <w:rFonts w:eastAsia="Times New Roman"/>
          <w:color w:val="000000" w:themeColor="text1"/>
          <w:sz w:val="28"/>
          <w:szCs w:val="28"/>
          <w:lang w:val="en-US"/>
        </w:rPr>
      </w:pPr>
      <w:r w:rsidRPr="0074359A">
        <w:rPr>
          <w:rFonts w:eastAsia="Times New Roman"/>
          <w:color w:val="000000" w:themeColor="text1"/>
          <w:sz w:val="28"/>
          <w:szCs w:val="28"/>
          <w:lang w:val="en-US"/>
        </w:rPr>
        <w:t>Beautiful, gold-plated talking watch on a stylish pendant that can be worn around your neck. Not too heavy and can sit on top of clothing for those with sensitive skin.</w:t>
      </w:r>
    </w:p>
    <w:p w:rsidR="0074359A" w:rsidRPr="0074359A" w:rsidRDefault="0074359A" w:rsidP="0074359A">
      <w:pPr>
        <w:shd w:val="clear" w:color="auto" w:fill="FFFFFF"/>
        <w:spacing w:after="240" w:line="240" w:lineRule="auto"/>
        <w:rPr>
          <w:rFonts w:eastAsia="Times New Roman"/>
          <w:color w:val="000000" w:themeColor="text1"/>
          <w:sz w:val="28"/>
          <w:szCs w:val="28"/>
          <w:lang w:val="en-US"/>
        </w:rPr>
      </w:pPr>
      <w:r w:rsidRPr="0074359A">
        <w:rPr>
          <w:rFonts w:eastAsia="Times New Roman"/>
          <w:color w:val="000000" w:themeColor="text1"/>
          <w:sz w:val="28"/>
          <w:szCs w:val="28"/>
          <w:lang w:val="en-US"/>
        </w:rPr>
        <w:t>You can choose between a male or female voice and it can tell the time and date. Time and date are set by the voice function, not separately.</w:t>
      </w:r>
    </w:p>
    <w:p w:rsidR="0074359A" w:rsidRPr="0074359A" w:rsidRDefault="0074359A" w:rsidP="0074359A">
      <w:pPr>
        <w:spacing w:after="0"/>
        <w:rPr>
          <w:b/>
          <w:color w:val="000000" w:themeColor="text1"/>
          <w:sz w:val="28"/>
          <w:szCs w:val="28"/>
        </w:rPr>
      </w:pPr>
      <w:r w:rsidRPr="0074359A">
        <w:rPr>
          <w:rFonts w:eastAsia="Times New Roman"/>
          <w:color w:val="000000" w:themeColor="text1"/>
          <w:sz w:val="28"/>
          <w:szCs w:val="28"/>
          <w:shd w:val="clear" w:color="auto" w:fill="FFFFFF"/>
          <w:lang w:val="en-US"/>
        </w:rPr>
        <w:t>The feminine design allows the watch to be worn around the neck like a necklace. </w:t>
      </w:r>
    </w:p>
    <w:p w:rsidR="008E3C36" w:rsidRPr="008E3C36" w:rsidRDefault="008E3C36" w:rsidP="00E138F6">
      <w:pPr>
        <w:autoSpaceDE w:val="0"/>
        <w:autoSpaceDN w:val="0"/>
        <w:adjustRightInd w:val="0"/>
        <w:spacing w:after="0" w:line="240" w:lineRule="auto"/>
        <w:rPr>
          <w:color w:val="000000"/>
          <w:sz w:val="28"/>
          <w:szCs w:val="28"/>
          <w:lang w:val="en-US"/>
        </w:rPr>
      </w:pPr>
    </w:p>
    <w:p w:rsidR="008E3C36" w:rsidRPr="00E138F6" w:rsidRDefault="008E3C36" w:rsidP="00E138F6">
      <w:pPr>
        <w:autoSpaceDE w:val="0"/>
        <w:autoSpaceDN w:val="0"/>
        <w:adjustRightInd w:val="0"/>
        <w:spacing w:after="0" w:line="240" w:lineRule="auto"/>
        <w:rPr>
          <w:b/>
          <w:color w:val="000000"/>
          <w:sz w:val="28"/>
          <w:szCs w:val="28"/>
          <w:lang w:val="en-US"/>
        </w:rPr>
      </w:pPr>
      <w:r w:rsidRPr="008E3C36">
        <w:rPr>
          <w:b/>
          <w:color w:val="000000"/>
          <w:sz w:val="28"/>
          <w:szCs w:val="28"/>
          <w:lang w:val="en-US"/>
        </w:rPr>
        <w:t>Instructions</w:t>
      </w:r>
    </w:p>
    <w:p w:rsidR="00830146" w:rsidRDefault="00830146" w:rsidP="00830146">
      <w:pPr>
        <w:spacing w:after="0"/>
        <w:rPr>
          <w:bCs/>
          <w:sz w:val="28"/>
          <w:szCs w:val="28"/>
          <w:lang w:val="en-US"/>
        </w:rPr>
      </w:pPr>
      <w:r w:rsidRPr="00830146">
        <w:rPr>
          <w:bCs/>
          <w:sz w:val="28"/>
          <w:szCs w:val="28"/>
          <w:lang w:val="en-US"/>
        </w:rPr>
        <w:t xml:space="preserve">This watch is shipped in sleep mode. </w:t>
      </w:r>
    </w:p>
    <w:p w:rsidR="00830146" w:rsidRDefault="00830146" w:rsidP="00830146">
      <w:pPr>
        <w:spacing w:after="0"/>
        <w:rPr>
          <w:bCs/>
          <w:sz w:val="28"/>
          <w:szCs w:val="28"/>
          <w:lang w:val="en-US"/>
        </w:rPr>
      </w:pPr>
    </w:p>
    <w:p w:rsidR="00830146" w:rsidRPr="00830146" w:rsidRDefault="00830146" w:rsidP="00830146">
      <w:pPr>
        <w:spacing w:after="0"/>
        <w:rPr>
          <w:sz w:val="28"/>
          <w:szCs w:val="28"/>
          <w:lang w:val="en-US"/>
        </w:rPr>
      </w:pPr>
      <w:r w:rsidRPr="00830146">
        <w:rPr>
          <w:bCs/>
          <w:sz w:val="28"/>
          <w:szCs w:val="28"/>
          <w:lang w:val="en-US"/>
        </w:rPr>
        <w:t xml:space="preserve">Please press and hold in the 2 o’clock, upper right hand button, until the hands of the face begin to spin. </w:t>
      </w:r>
    </w:p>
    <w:p w:rsidR="00830146" w:rsidRDefault="00830146" w:rsidP="00830146">
      <w:pPr>
        <w:spacing w:after="0"/>
        <w:rPr>
          <w:bCs/>
          <w:sz w:val="28"/>
          <w:szCs w:val="28"/>
          <w:lang w:val="en-US"/>
        </w:rPr>
      </w:pPr>
    </w:p>
    <w:p w:rsidR="00830146" w:rsidRDefault="00830146" w:rsidP="00830146">
      <w:pPr>
        <w:spacing w:after="0"/>
        <w:rPr>
          <w:bCs/>
          <w:sz w:val="28"/>
          <w:szCs w:val="28"/>
          <w:lang w:val="en-US"/>
        </w:rPr>
      </w:pPr>
      <w:r>
        <w:rPr>
          <w:bCs/>
          <w:sz w:val="28"/>
          <w:szCs w:val="28"/>
          <w:lang w:val="en-US"/>
        </w:rPr>
        <w:t xml:space="preserve">PLEASE NOTE do not touch or pull the stem of the watch. Read the below intersection thoroughly before you attempt to set the watch </w:t>
      </w:r>
    </w:p>
    <w:p w:rsidR="00830146" w:rsidRDefault="00830146" w:rsidP="00830146">
      <w:pPr>
        <w:spacing w:after="0"/>
        <w:rPr>
          <w:bCs/>
          <w:sz w:val="28"/>
          <w:szCs w:val="28"/>
          <w:lang w:val="en-US"/>
        </w:rPr>
      </w:pPr>
    </w:p>
    <w:p w:rsidR="00E138F6" w:rsidRPr="00830146" w:rsidRDefault="00830146" w:rsidP="00830146">
      <w:pPr>
        <w:spacing w:after="0"/>
      </w:pPr>
      <w:r w:rsidRPr="00830146">
        <w:rPr>
          <w:bCs/>
          <w:sz w:val="28"/>
          <w:szCs w:val="28"/>
          <w:lang w:val="en-US"/>
        </w:rPr>
        <w:t>Upon receiving your watch, take note that the face of the watch will not be running and the stem/crown will be pushed in. Please do not pull out the crown/stem to set the face. After setting the voice mechanism of the watch, with the recessed 4 o’clock button, the hands will automatically begin spinning, synchronize with the voice, and set itself.</w:t>
      </w:r>
    </w:p>
    <w:p w:rsidR="00830146" w:rsidRDefault="00830146">
      <w:pPr>
        <w:spacing w:after="0"/>
        <w:rPr>
          <w:b/>
        </w:rPr>
      </w:pPr>
    </w:p>
    <w:p w:rsidR="00291256" w:rsidRDefault="00291256" w:rsidP="00291256">
      <w:pPr>
        <w:spacing w:after="0"/>
        <w:rPr>
          <w:bCs/>
          <w:sz w:val="28"/>
          <w:szCs w:val="28"/>
          <w:lang w:val="en-US"/>
        </w:rPr>
      </w:pPr>
      <w:r w:rsidRPr="00291256">
        <w:rPr>
          <w:bCs/>
          <w:sz w:val="28"/>
          <w:szCs w:val="28"/>
          <w:lang w:val="en-US"/>
        </w:rPr>
        <w:t>Your new Talking Watch uses a real voice that automatically synchronizes to the analog watch face. The watch contains only one battery and one quartz crystal inside in order to maintain the timekeeping for both the voice and the watch hands. The time should always be set by following the instructions through the talking mechanism of the watch (recessed 4 o’clock button) and NOT with the watch hands.</w:t>
      </w:r>
    </w:p>
    <w:p w:rsidR="00291256" w:rsidRDefault="00291256" w:rsidP="00291256">
      <w:pPr>
        <w:spacing w:after="0"/>
        <w:rPr>
          <w:bCs/>
          <w:sz w:val="28"/>
          <w:szCs w:val="28"/>
          <w:lang w:val="en-US"/>
        </w:rPr>
      </w:pPr>
    </w:p>
    <w:p w:rsidR="00291256" w:rsidRPr="00291256" w:rsidRDefault="00291256" w:rsidP="00291256">
      <w:pPr>
        <w:autoSpaceDE w:val="0"/>
        <w:autoSpaceDN w:val="0"/>
        <w:adjustRightInd w:val="0"/>
        <w:spacing w:after="0" w:line="240" w:lineRule="auto"/>
        <w:rPr>
          <w:b/>
          <w:bCs/>
          <w:sz w:val="28"/>
          <w:szCs w:val="28"/>
          <w:lang w:val="en-US"/>
        </w:rPr>
      </w:pPr>
      <w:r w:rsidRPr="00291256">
        <w:rPr>
          <w:b/>
          <w:bCs/>
          <w:sz w:val="28"/>
          <w:szCs w:val="28"/>
          <w:lang w:val="en-US"/>
        </w:rPr>
        <w:t xml:space="preserve">About the Buttons </w:t>
      </w:r>
    </w:p>
    <w:p w:rsidR="00291256" w:rsidRPr="00291256" w:rsidRDefault="00291256" w:rsidP="00291256">
      <w:pPr>
        <w:autoSpaceDE w:val="0"/>
        <w:autoSpaceDN w:val="0"/>
        <w:adjustRightInd w:val="0"/>
        <w:spacing w:after="0" w:line="240" w:lineRule="auto"/>
        <w:rPr>
          <w:bCs/>
          <w:sz w:val="28"/>
          <w:szCs w:val="28"/>
          <w:lang w:val="en-US"/>
        </w:rPr>
      </w:pPr>
      <w:r w:rsidRPr="00291256">
        <w:rPr>
          <w:bCs/>
          <w:sz w:val="28"/>
          <w:szCs w:val="28"/>
          <w:lang w:val="en-US"/>
        </w:rPr>
        <w:t xml:space="preserve">The 2 o'clock button (S1) is raised and can be pressed with a finger. </w:t>
      </w:r>
    </w:p>
    <w:p w:rsidR="00291256" w:rsidRPr="00291256" w:rsidRDefault="00291256" w:rsidP="00291256">
      <w:pPr>
        <w:autoSpaceDE w:val="0"/>
        <w:autoSpaceDN w:val="0"/>
        <w:adjustRightInd w:val="0"/>
        <w:spacing w:after="0" w:line="240" w:lineRule="auto"/>
        <w:rPr>
          <w:bCs/>
          <w:sz w:val="28"/>
          <w:szCs w:val="28"/>
          <w:lang w:val="en-US"/>
        </w:rPr>
      </w:pPr>
      <w:r w:rsidRPr="00291256">
        <w:rPr>
          <w:bCs/>
          <w:sz w:val="28"/>
          <w:szCs w:val="28"/>
          <w:lang w:val="en-US"/>
        </w:rPr>
        <w:lastRenderedPageBreak/>
        <w:t xml:space="preserve">The 4 o'clock button (S2) is flush with the case. There is a small depression in the center of it. Use a ball point pen, paper clip or similar object to press in the recessed button. </w:t>
      </w:r>
    </w:p>
    <w:p w:rsidR="00291256" w:rsidRDefault="00291256" w:rsidP="00291256">
      <w:pPr>
        <w:autoSpaceDE w:val="0"/>
        <w:autoSpaceDN w:val="0"/>
        <w:adjustRightInd w:val="0"/>
        <w:spacing w:after="0" w:line="240" w:lineRule="auto"/>
        <w:rPr>
          <w:bCs/>
          <w:sz w:val="28"/>
          <w:szCs w:val="28"/>
          <w:lang w:val="en-US"/>
        </w:rPr>
      </w:pPr>
    </w:p>
    <w:p w:rsidR="00291256" w:rsidRPr="00291256" w:rsidRDefault="00291256" w:rsidP="00291256">
      <w:pPr>
        <w:autoSpaceDE w:val="0"/>
        <w:autoSpaceDN w:val="0"/>
        <w:adjustRightInd w:val="0"/>
        <w:spacing w:after="0" w:line="240" w:lineRule="auto"/>
        <w:rPr>
          <w:b/>
          <w:bCs/>
          <w:sz w:val="28"/>
          <w:szCs w:val="28"/>
          <w:lang w:val="en-US"/>
        </w:rPr>
      </w:pPr>
      <w:r w:rsidRPr="00291256">
        <w:rPr>
          <w:b/>
          <w:bCs/>
          <w:sz w:val="28"/>
          <w:szCs w:val="28"/>
          <w:lang w:val="en-US"/>
        </w:rPr>
        <w:t xml:space="preserve">Button Functions </w:t>
      </w:r>
    </w:p>
    <w:p w:rsidR="00291256" w:rsidRPr="00291256" w:rsidRDefault="00291256" w:rsidP="00291256">
      <w:pPr>
        <w:autoSpaceDE w:val="0"/>
        <w:autoSpaceDN w:val="0"/>
        <w:adjustRightInd w:val="0"/>
        <w:spacing w:after="0" w:line="240" w:lineRule="auto"/>
        <w:rPr>
          <w:b/>
          <w:bCs/>
          <w:sz w:val="28"/>
          <w:szCs w:val="28"/>
          <w:lang w:val="en-US"/>
        </w:rPr>
      </w:pPr>
      <w:r w:rsidRPr="00291256">
        <w:rPr>
          <w:b/>
          <w:bCs/>
          <w:sz w:val="28"/>
          <w:szCs w:val="28"/>
          <w:lang w:val="en-US"/>
        </w:rPr>
        <w:t xml:space="preserve">Time and Day/Date Announcement </w:t>
      </w:r>
    </w:p>
    <w:p w:rsidR="00291256" w:rsidRPr="00291256" w:rsidRDefault="00291256" w:rsidP="00291256">
      <w:pPr>
        <w:autoSpaceDE w:val="0"/>
        <w:autoSpaceDN w:val="0"/>
        <w:adjustRightInd w:val="0"/>
        <w:spacing w:after="0" w:line="240" w:lineRule="auto"/>
        <w:rPr>
          <w:bCs/>
          <w:sz w:val="28"/>
          <w:szCs w:val="28"/>
          <w:lang w:val="en-US"/>
        </w:rPr>
      </w:pPr>
      <w:r w:rsidRPr="00291256">
        <w:rPr>
          <w:bCs/>
          <w:sz w:val="28"/>
          <w:szCs w:val="28"/>
          <w:lang w:val="en-US"/>
        </w:rPr>
        <w:t xml:space="preserve">Press the 2 o'clock button (S1) once to speak the Time. The watch will speak the Hour and Minute. </w:t>
      </w:r>
    </w:p>
    <w:p w:rsidR="00291256" w:rsidRPr="00291256" w:rsidRDefault="00291256" w:rsidP="00291256">
      <w:pPr>
        <w:autoSpaceDE w:val="0"/>
        <w:autoSpaceDN w:val="0"/>
        <w:adjustRightInd w:val="0"/>
        <w:spacing w:after="0" w:line="240" w:lineRule="auto"/>
        <w:rPr>
          <w:bCs/>
          <w:sz w:val="28"/>
          <w:szCs w:val="28"/>
          <w:lang w:val="en-US"/>
        </w:rPr>
      </w:pPr>
      <w:r w:rsidRPr="00291256">
        <w:rPr>
          <w:bCs/>
          <w:sz w:val="28"/>
          <w:szCs w:val="28"/>
          <w:lang w:val="en-US"/>
        </w:rPr>
        <w:t xml:space="preserve">Press the 2 o’clock button (S1) again after hearing the time spoken to further hear the Day, Month, Date and Year. </w:t>
      </w:r>
    </w:p>
    <w:p w:rsidR="00291256" w:rsidRDefault="00291256" w:rsidP="00291256">
      <w:pPr>
        <w:autoSpaceDE w:val="0"/>
        <w:autoSpaceDN w:val="0"/>
        <w:adjustRightInd w:val="0"/>
        <w:spacing w:after="0" w:line="240" w:lineRule="auto"/>
        <w:rPr>
          <w:b/>
          <w:bCs/>
          <w:sz w:val="28"/>
          <w:szCs w:val="28"/>
          <w:lang w:val="en-US"/>
        </w:rPr>
      </w:pPr>
    </w:p>
    <w:p w:rsidR="00291256" w:rsidRPr="00291256" w:rsidRDefault="00291256" w:rsidP="00291256">
      <w:pPr>
        <w:autoSpaceDE w:val="0"/>
        <w:autoSpaceDN w:val="0"/>
        <w:adjustRightInd w:val="0"/>
        <w:spacing w:after="0" w:line="240" w:lineRule="auto"/>
        <w:rPr>
          <w:bCs/>
          <w:sz w:val="28"/>
          <w:szCs w:val="28"/>
          <w:lang w:val="en-US"/>
        </w:rPr>
      </w:pPr>
      <w:r w:rsidRPr="00291256">
        <w:rPr>
          <w:b/>
          <w:bCs/>
          <w:sz w:val="28"/>
          <w:szCs w:val="28"/>
          <w:lang w:val="en-US"/>
        </w:rPr>
        <w:t>Choice of Voice Selection</w:t>
      </w:r>
      <w:r w:rsidRPr="00291256">
        <w:rPr>
          <w:bCs/>
          <w:sz w:val="28"/>
          <w:szCs w:val="28"/>
          <w:lang w:val="en-US"/>
        </w:rPr>
        <w:t xml:space="preserve"> (Male or Female) </w:t>
      </w:r>
    </w:p>
    <w:p w:rsidR="00291256" w:rsidRDefault="00291256" w:rsidP="00291256">
      <w:pPr>
        <w:spacing w:after="0"/>
        <w:rPr>
          <w:bCs/>
          <w:sz w:val="28"/>
          <w:szCs w:val="28"/>
          <w:lang w:val="en-US"/>
        </w:rPr>
      </w:pPr>
      <w:r w:rsidRPr="00291256">
        <w:rPr>
          <w:bCs/>
          <w:sz w:val="28"/>
          <w:szCs w:val="28"/>
          <w:lang w:val="en-US"/>
        </w:rPr>
        <w:t>This watch speaks in either a male or female voice. Press and hold the 2 o'clock button (S1) until the selected voice (male or female) announces current time setting or calendar data.</w:t>
      </w:r>
    </w:p>
    <w:p w:rsidR="005957DE" w:rsidRDefault="005957DE" w:rsidP="00291256">
      <w:pPr>
        <w:spacing w:after="0"/>
        <w:rPr>
          <w:bCs/>
          <w:sz w:val="28"/>
          <w:szCs w:val="28"/>
          <w:lang w:val="en-US"/>
        </w:rPr>
      </w:pPr>
    </w:p>
    <w:p w:rsidR="005957DE" w:rsidRDefault="005957DE" w:rsidP="00291256">
      <w:pPr>
        <w:spacing w:after="0"/>
        <w:rPr>
          <w:b/>
          <w:bCs/>
          <w:sz w:val="28"/>
          <w:szCs w:val="28"/>
        </w:rPr>
      </w:pPr>
      <w:r>
        <w:rPr>
          <w:b/>
          <w:bCs/>
          <w:sz w:val="28"/>
          <w:szCs w:val="28"/>
        </w:rPr>
        <w:t>Time Setting and Watch Hands Synchronization</w:t>
      </w:r>
    </w:p>
    <w:p w:rsidR="00AD2E52" w:rsidRPr="00AD2E52" w:rsidRDefault="00AD2E52" w:rsidP="00AD2E52">
      <w:pPr>
        <w:autoSpaceDE w:val="0"/>
        <w:autoSpaceDN w:val="0"/>
        <w:adjustRightInd w:val="0"/>
        <w:spacing w:after="0" w:line="240" w:lineRule="auto"/>
        <w:rPr>
          <w:b/>
          <w:bCs/>
          <w:sz w:val="28"/>
          <w:szCs w:val="28"/>
          <w:lang w:val="en-US"/>
        </w:rPr>
      </w:pPr>
      <w:r w:rsidRPr="00AD2E52">
        <w:rPr>
          <w:b/>
          <w:bCs/>
          <w:sz w:val="28"/>
          <w:szCs w:val="28"/>
          <w:lang w:val="en-US"/>
        </w:rPr>
        <w:t xml:space="preserve">Set Time </w:t>
      </w:r>
    </w:p>
    <w:p w:rsidR="00AD2E52" w:rsidRPr="00AD2E52" w:rsidRDefault="00AD2E52" w:rsidP="00AD2E52">
      <w:pPr>
        <w:autoSpaceDE w:val="0"/>
        <w:autoSpaceDN w:val="0"/>
        <w:adjustRightInd w:val="0"/>
        <w:spacing w:after="0" w:line="240" w:lineRule="auto"/>
        <w:rPr>
          <w:bCs/>
          <w:sz w:val="28"/>
          <w:szCs w:val="28"/>
          <w:lang w:val="en-US"/>
        </w:rPr>
      </w:pPr>
      <w:r w:rsidRPr="00AD2E52">
        <w:rPr>
          <w:bCs/>
          <w:sz w:val="28"/>
          <w:szCs w:val="28"/>
          <w:lang w:val="en-US"/>
        </w:rPr>
        <w:t xml:space="preserve">Time is always set by VOICE FUNCTION! DO NOT set time with the winding stem (crown). </w:t>
      </w:r>
    </w:p>
    <w:p w:rsidR="00AD2E52" w:rsidRPr="00AD2E52" w:rsidRDefault="00AD2E52" w:rsidP="00AD2E52">
      <w:pPr>
        <w:autoSpaceDE w:val="0"/>
        <w:autoSpaceDN w:val="0"/>
        <w:adjustRightInd w:val="0"/>
        <w:spacing w:after="211" w:line="240" w:lineRule="auto"/>
        <w:rPr>
          <w:bCs/>
          <w:sz w:val="28"/>
          <w:szCs w:val="28"/>
          <w:lang w:val="en-US"/>
        </w:rPr>
      </w:pPr>
      <w:r w:rsidRPr="00AD2E52">
        <w:rPr>
          <w:bCs/>
          <w:sz w:val="28"/>
          <w:szCs w:val="28"/>
          <w:lang w:val="en-US"/>
        </w:rPr>
        <w:t xml:space="preserve">1. Press 4 o'clock button (S2) once. The watch will announce "Set Time, Press 2 o'clock button (S1) to </w:t>
      </w:r>
      <w:proofErr w:type="gramStart"/>
      <w:r w:rsidRPr="00AD2E52">
        <w:rPr>
          <w:bCs/>
          <w:sz w:val="28"/>
          <w:szCs w:val="28"/>
          <w:lang w:val="en-US"/>
        </w:rPr>
        <w:t>Set</w:t>
      </w:r>
      <w:proofErr w:type="gramEnd"/>
      <w:r w:rsidRPr="00AD2E52">
        <w:rPr>
          <w:bCs/>
          <w:sz w:val="28"/>
          <w:szCs w:val="28"/>
          <w:lang w:val="en-US"/>
        </w:rPr>
        <w:t xml:space="preserve">". </w:t>
      </w:r>
    </w:p>
    <w:p w:rsidR="00AD2E52" w:rsidRPr="00AD2E52" w:rsidRDefault="00AD2E52" w:rsidP="00AD2E52">
      <w:pPr>
        <w:autoSpaceDE w:val="0"/>
        <w:autoSpaceDN w:val="0"/>
        <w:adjustRightInd w:val="0"/>
        <w:spacing w:after="211" w:line="240" w:lineRule="auto"/>
        <w:rPr>
          <w:bCs/>
          <w:sz w:val="28"/>
          <w:szCs w:val="28"/>
          <w:lang w:val="en-US"/>
        </w:rPr>
      </w:pPr>
      <w:r w:rsidRPr="00AD2E52">
        <w:rPr>
          <w:bCs/>
          <w:sz w:val="28"/>
          <w:szCs w:val="28"/>
          <w:lang w:val="en-US"/>
        </w:rPr>
        <w:t xml:space="preserve">2. Press 2 o'clock button (S1) to confirm that Time Change is desired. The watch will announce, "Press 4 o'clock button (S2) to Set Hour, 2 o'clock button (S1) to confirm." </w:t>
      </w:r>
    </w:p>
    <w:p w:rsidR="00AD2E52" w:rsidRPr="00AD2E52" w:rsidRDefault="00AD2E52" w:rsidP="00AD2E52">
      <w:pPr>
        <w:autoSpaceDE w:val="0"/>
        <w:autoSpaceDN w:val="0"/>
        <w:adjustRightInd w:val="0"/>
        <w:spacing w:after="211" w:line="240" w:lineRule="auto"/>
        <w:rPr>
          <w:bCs/>
          <w:sz w:val="28"/>
          <w:szCs w:val="28"/>
          <w:lang w:val="en-US"/>
        </w:rPr>
      </w:pPr>
      <w:r w:rsidRPr="00AD2E52">
        <w:rPr>
          <w:bCs/>
          <w:sz w:val="28"/>
          <w:szCs w:val="28"/>
          <w:lang w:val="en-US"/>
        </w:rPr>
        <w:t xml:space="preserve">3. Press 4 o'clock button (S2) to change the Hour. Note: Take care to notice the AM or PM indicator after the choices are announced. </w:t>
      </w:r>
    </w:p>
    <w:p w:rsidR="00AD2E52" w:rsidRPr="00AD2E52" w:rsidRDefault="00AD2E52" w:rsidP="00AD2E52">
      <w:pPr>
        <w:autoSpaceDE w:val="0"/>
        <w:autoSpaceDN w:val="0"/>
        <w:adjustRightInd w:val="0"/>
        <w:spacing w:after="0" w:line="240" w:lineRule="auto"/>
        <w:rPr>
          <w:bCs/>
          <w:sz w:val="28"/>
          <w:szCs w:val="28"/>
          <w:lang w:val="en-US"/>
        </w:rPr>
      </w:pPr>
      <w:r w:rsidRPr="00AD2E52">
        <w:rPr>
          <w:bCs/>
          <w:sz w:val="28"/>
          <w:szCs w:val="28"/>
          <w:lang w:val="en-US"/>
        </w:rPr>
        <w:t xml:space="preserve">4. Press 2 o'clock button (S1) to confirm hour chosen. The watch will announce "Press 4 o'clock button (S2) to Set Minute, 2 o'clock button (SI) to confirm." </w:t>
      </w:r>
    </w:p>
    <w:p w:rsidR="00AD2E52" w:rsidRPr="00AD2E52" w:rsidRDefault="00AD2E52" w:rsidP="00AD2E52">
      <w:pPr>
        <w:autoSpaceDE w:val="0"/>
        <w:autoSpaceDN w:val="0"/>
        <w:adjustRightInd w:val="0"/>
        <w:spacing w:after="0" w:line="240" w:lineRule="auto"/>
        <w:rPr>
          <w:bCs/>
          <w:sz w:val="28"/>
          <w:szCs w:val="28"/>
          <w:lang w:val="en-US"/>
        </w:rPr>
      </w:pPr>
    </w:p>
    <w:p w:rsidR="00AD2E52" w:rsidRPr="00AD2E52" w:rsidRDefault="00AD2E52" w:rsidP="00AD2E52">
      <w:pPr>
        <w:autoSpaceDE w:val="0"/>
        <w:autoSpaceDN w:val="0"/>
        <w:adjustRightInd w:val="0"/>
        <w:spacing w:after="0" w:line="240" w:lineRule="auto"/>
        <w:rPr>
          <w:bCs/>
          <w:sz w:val="28"/>
          <w:szCs w:val="28"/>
          <w:lang w:val="en-US"/>
        </w:rPr>
      </w:pPr>
      <w:r w:rsidRPr="00AD2E52">
        <w:rPr>
          <w:bCs/>
          <w:sz w:val="28"/>
          <w:szCs w:val="28"/>
          <w:lang w:val="en-US"/>
        </w:rPr>
        <w:t xml:space="preserve">5. Press 4 o'clock button (S2) to change the Minute. </w:t>
      </w:r>
    </w:p>
    <w:p w:rsidR="00320E7C" w:rsidRDefault="00320E7C" w:rsidP="00AD2E52">
      <w:pPr>
        <w:autoSpaceDE w:val="0"/>
        <w:autoSpaceDN w:val="0"/>
        <w:adjustRightInd w:val="0"/>
        <w:spacing w:after="0" w:line="240" w:lineRule="auto"/>
        <w:rPr>
          <w:bCs/>
          <w:sz w:val="28"/>
          <w:szCs w:val="28"/>
          <w:lang w:val="en-US"/>
        </w:rPr>
      </w:pPr>
    </w:p>
    <w:p w:rsidR="00AD2E52" w:rsidRPr="00AD2E52" w:rsidRDefault="00AD2E52" w:rsidP="00AD2E52">
      <w:pPr>
        <w:autoSpaceDE w:val="0"/>
        <w:autoSpaceDN w:val="0"/>
        <w:adjustRightInd w:val="0"/>
        <w:spacing w:after="0" w:line="240" w:lineRule="auto"/>
        <w:rPr>
          <w:bCs/>
          <w:sz w:val="28"/>
          <w:szCs w:val="28"/>
          <w:lang w:val="en-US"/>
        </w:rPr>
      </w:pPr>
      <w:r w:rsidRPr="00AD2E52">
        <w:rPr>
          <w:bCs/>
          <w:sz w:val="28"/>
          <w:szCs w:val="28"/>
          <w:lang w:val="en-US"/>
        </w:rPr>
        <w:t>6. Press 2 o’clock button (S1) to confirm minute chosen. The watch will announce "Confirm. X</w:t>
      </w:r>
      <w:proofErr w:type="gramStart"/>
      <w:r w:rsidRPr="00AD2E52">
        <w:rPr>
          <w:bCs/>
          <w:sz w:val="28"/>
          <w:szCs w:val="28"/>
          <w:lang w:val="en-US"/>
        </w:rPr>
        <w:t>:xx</w:t>
      </w:r>
      <w:proofErr w:type="gramEnd"/>
      <w:r w:rsidRPr="00AD2E52">
        <w:rPr>
          <w:bCs/>
          <w:sz w:val="28"/>
          <w:szCs w:val="28"/>
          <w:lang w:val="en-US"/>
        </w:rPr>
        <w:t xml:space="preserve"> pm. Please Wait." The hands on the watch will now spin until the voice and analog face time has been synchronized. </w:t>
      </w:r>
    </w:p>
    <w:p w:rsidR="00AD2E52" w:rsidRDefault="00AD2E52" w:rsidP="00291256">
      <w:pPr>
        <w:spacing w:after="0"/>
        <w:rPr>
          <w:bCs/>
          <w:sz w:val="28"/>
          <w:szCs w:val="28"/>
          <w:lang w:val="en-US"/>
        </w:rPr>
      </w:pPr>
    </w:p>
    <w:p w:rsidR="002A55FD" w:rsidRPr="002A55FD" w:rsidRDefault="002A55FD" w:rsidP="002A55FD">
      <w:pPr>
        <w:autoSpaceDE w:val="0"/>
        <w:autoSpaceDN w:val="0"/>
        <w:adjustRightInd w:val="0"/>
        <w:spacing w:after="0" w:line="240" w:lineRule="auto"/>
        <w:rPr>
          <w:color w:val="000000"/>
          <w:sz w:val="28"/>
          <w:szCs w:val="28"/>
          <w:lang w:val="en-US"/>
        </w:rPr>
      </w:pPr>
      <w:r w:rsidRPr="002A55FD">
        <w:rPr>
          <w:bCs/>
          <w:color w:val="000000"/>
          <w:sz w:val="28"/>
          <w:szCs w:val="28"/>
          <w:lang w:val="en-US"/>
        </w:rPr>
        <w:t xml:space="preserve">Please Note: While the watch is synchronizing, the voice will not sound. This is an indication that synchronization is still taking place. The </w:t>
      </w:r>
      <w:r w:rsidRPr="002A55FD">
        <w:rPr>
          <w:bCs/>
          <w:color w:val="000000"/>
          <w:sz w:val="28"/>
          <w:szCs w:val="28"/>
          <w:lang w:val="en-US"/>
        </w:rPr>
        <w:lastRenderedPageBreak/>
        <w:t xml:space="preserve">synchronization process for each watch will differ depending on where the internal watch setting is in relation to the preferred current time. DO NOT INTERRUPT THE PROCESS! </w:t>
      </w:r>
    </w:p>
    <w:p w:rsidR="00320E7C" w:rsidRDefault="00320E7C" w:rsidP="002A55FD">
      <w:pPr>
        <w:spacing w:after="0"/>
        <w:rPr>
          <w:bCs/>
          <w:color w:val="000000"/>
          <w:sz w:val="28"/>
          <w:szCs w:val="28"/>
          <w:lang w:val="en-US"/>
        </w:rPr>
      </w:pPr>
    </w:p>
    <w:p w:rsidR="002A55FD" w:rsidRDefault="002A55FD" w:rsidP="002A55FD">
      <w:pPr>
        <w:spacing w:after="0"/>
        <w:rPr>
          <w:bCs/>
          <w:color w:val="000000"/>
          <w:sz w:val="28"/>
          <w:szCs w:val="28"/>
          <w:lang w:val="en-US"/>
        </w:rPr>
      </w:pPr>
      <w:r w:rsidRPr="002A55FD">
        <w:rPr>
          <w:bCs/>
          <w:color w:val="000000"/>
          <w:sz w:val="28"/>
          <w:szCs w:val="28"/>
          <w:lang w:val="en-US"/>
        </w:rPr>
        <w:t>When synchronized, the second hand stops spinning.</w:t>
      </w:r>
    </w:p>
    <w:p w:rsidR="00320E7C" w:rsidRDefault="00320E7C" w:rsidP="002A55FD">
      <w:pPr>
        <w:spacing w:after="0"/>
        <w:rPr>
          <w:bCs/>
          <w:color w:val="000000"/>
          <w:sz w:val="28"/>
          <w:szCs w:val="28"/>
          <w:lang w:val="en-US"/>
        </w:rPr>
      </w:pPr>
    </w:p>
    <w:p w:rsidR="00320E7C" w:rsidRPr="00320E7C" w:rsidRDefault="00320E7C" w:rsidP="00320E7C">
      <w:pPr>
        <w:autoSpaceDE w:val="0"/>
        <w:autoSpaceDN w:val="0"/>
        <w:adjustRightInd w:val="0"/>
        <w:spacing w:after="0" w:line="240" w:lineRule="auto"/>
        <w:rPr>
          <w:b/>
          <w:color w:val="000000"/>
          <w:sz w:val="28"/>
          <w:szCs w:val="28"/>
          <w:lang w:val="en-US"/>
        </w:rPr>
      </w:pPr>
      <w:r w:rsidRPr="00320E7C">
        <w:rPr>
          <w:b/>
          <w:bCs/>
          <w:color w:val="000000"/>
          <w:sz w:val="28"/>
          <w:szCs w:val="28"/>
          <w:lang w:val="en-US"/>
        </w:rPr>
        <w:t xml:space="preserve">Set Date </w:t>
      </w:r>
    </w:p>
    <w:p w:rsidR="00320E7C" w:rsidRPr="00320E7C" w:rsidRDefault="00320E7C" w:rsidP="00320E7C">
      <w:pPr>
        <w:autoSpaceDE w:val="0"/>
        <w:autoSpaceDN w:val="0"/>
        <w:adjustRightInd w:val="0"/>
        <w:spacing w:after="190" w:line="240" w:lineRule="auto"/>
        <w:rPr>
          <w:color w:val="000000"/>
          <w:sz w:val="28"/>
          <w:szCs w:val="28"/>
          <w:lang w:val="en-US"/>
        </w:rPr>
      </w:pPr>
      <w:r w:rsidRPr="00320E7C">
        <w:rPr>
          <w:bCs/>
          <w:color w:val="000000"/>
          <w:sz w:val="28"/>
          <w:szCs w:val="28"/>
          <w:lang w:val="en-US"/>
        </w:rPr>
        <w:t xml:space="preserve">1. Press 4 o'clock button (S2) twice. The watch will announce "Set Date, Press 2 o'clock button (S 1) to set." </w:t>
      </w:r>
    </w:p>
    <w:p w:rsidR="00320E7C" w:rsidRPr="00320E7C" w:rsidRDefault="00320E7C" w:rsidP="00320E7C">
      <w:pPr>
        <w:autoSpaceDE w:val="0"/>
        <w:autoSpaceDN w:val="0"/>
        <w:adjustRightInd w:val="0"/>
        <w:spacing w:after="0" w:line="240" w:lineRule="auto"/>
        <w:rPr>
          <w:color w:val="000000"/>
          <w:sz w:val="28"/>
          <w:szCs w:val="28"/>
          <w:lang w:val="en-US"/>
        </w:rPr>
      </w:pPr>
      <w:r w:rsidRPr="00320E7C">
        <w:rPr>
          <w:bCs/>
          <w:color w:val="000000"/>
          <w:sz w:val="28"/>
          <w:szCs w:val="28"/>
          <w:lang w:val="en-US"/>
        </w:rPr>
        <w:t xml:space="preserve">2. Press 2 o'clock button (S1) to confirm that Date Change is desired. The watch will announce "Press 4 o'clock button (S2) to Set Year, 2 o'clock button (SI) to confirm." </w:t>
      </w:r>
    </w:p>
    <w:p w:rsidR="00320E7C" w:rsidRPr="00320E7C" w:rsidRDefault="00320E7C" w:rsidP="00320E7C">
      <w:pPr>
        <w:autoSpaceDE w:val="0"/>
        <w:autoSpaceDN w:val="0"/>
        <w:adjustRightInd w:val="0"/>
        <w:spacing w:after="0" w:line="240" w:lineRule="auto"/>
        <w:rPr>
          <w:color w:val="000000"/>
          <w:sz w:val="28"/>
          <w:szCs w:val="28"/>
          <w:lang w:val="en-US"/>
        </w:rPr>
      </w:pPr>
    </w:p>
    <w:p w:rsidR="00320E7C" w:rsidRPr="00320E7C" w:rsidRDefault="00320E7C" w:rsidP="00320E7C">
      <w:pPr>
        <w:autoSpaceDE w:val="0"/>
        <w:autoSpaceDN w:val="0"/>
        <w:adjustRightInd w:val="0"/>
        <w:spacing w:after="0" w:line="240" w:lineRule="auto"/>
        <w:rPr>
          <w:color w:val="000000"/>
          <w:sz w:val="28"/>
          <w:szCs w:val="28"/>
          <w:lang w:val="en-US"/>
        </w:rPr>
      </w:pPr>
      <w:r w:rsidRPr="00320E7C">
        <w:rPr>
          <w:bCs/>
          <w:color w:val="000000"/>
          <w:sz w:val="28"/>
          <w:szCs w:val="28"/>
          <w:lang w:val="en-US"/>
        </w:rPr>
        <w:t xml:space="preserve">3. Press 4 o'clock button (S2) to change Year </w:t>
      </w:r>
    </w:p>
    <w:p w:rsidR="00320E7C" w:rsidRDefault="00320E7C" w:rsidP="00320E7C">
      <w:pPr>
        <w:autoSpaceDE w:val="0"/>
        <w:autoSpaceDN w:val="0"/>
        <w:adjustRightInd w:val="0"/>
        <w:spacing w:after="0" w:line="240" w:lineRule="auto"/>
        <w:rPr>
          <w:bCs/>
          <w:color w:val="000000"/>
          <w:sz w:val="28"/>
          <w:szCs w:val="28"/>
          <w:lang w:val="en-US"/>
        </w:rPr>
      </w:pPr>
    </w:p>
    <w:p w:rsidR="00320E7C" w:rsidRPr="00320E7C" w:rsidRDefault="00320E7C" w:rsidP="00320E7C">
      <w:pPr>
        <w:autoSpaceDE w:val="0"/>
        <w:autoSpaceDN w:val="0"/>
        <w:adjustRightInd w:val="0"/>
        <w:spacing w:after="0" w:line="240" w:lineRule="auto"/>
        <w:rPr>
          <w:color w:val="000000"/>
          <w:sz w:val="28"/>
          <w:szCs w:val="28"/>
          <w:lang w:val="en-US"/>
        </w:rPr>
      </w:pPr>
      <w:r w:rsidRPr="00320E7C">
        <w:rPr>
          <w:bCs/>
          <w:color w:val="000000"/>
          <w:sz w:val="28"/>
          <w:szCs w:val="28"/>
          <w:lang w:val="en-US"/>
        </w:rPr>
        <w:t xml:space="preserve">4. Press 2 o'clock button (S1) to confirm Year chosen. The watch will announce, "Press 4 o'clock button (S2) to Set Month, 2 o'clock button (S1) to confirm." </w:t>
      </w:r>
    </w:p>
    <w:p w:rsidR="00320E7C" w:rsidRDefault="00320E7C" w:rsidP="00320E7C">
      <w:pPr>
        <w:autoSpaceDE w:val="0"/>
        <w:autoSpaceDN w:val="0"/>
        <w:adjustRightInd w:val="0"/>
        <w:spacing w:after="0" w:line="240" w:lineRule="auto"/>
        <w:rPr>
          <w:bCs/>
          <w:color w:val="000000"/>
          <w:sz w:val="28"/>
          <w:szCs w:val="28"/>
          <w:lang w:val="en-US"/>
        </w:rPr>
      </w:pPr>
    </w:p>
    <w:p w:rsidR="00320E7C" w:rsidRPr="00320E7C" w:rsidRDefault="00320E7C" w:rsidP="00320E7C">
      <w:pPr>
        <w:autoSpaceDE w:val="0"/>
        <w:autoSpaceDN w:val="0"/>
        <w:adjustRightInd w:val="0"/>
        <w:spacing w:after="0" w:line="240" w:lineRule="auto"/>
        <w:rPr>
          <w:color w:val="000000"/>
          <w:sz w:val="28"/>
          <w:szCs w:val="28"/>
          <w:lang w:val="en-US"/>
        </w:rPr>
      </w:pPr>
      <w:r w:rsidRPr="00320E7C">
        <w:rPr>
          <w:bCs/>
          <w:color w:val="000000"/>
          <w:sz w:val="28"/>
          <w:szCs w:val="28"/>
          <w:lang w:val="en-US"/>
        </w:rPr>
        <w:t xml:space="preserve">5. Press 4 o'clock button (S2) to change Month. </w:t>
      </w:r>
    </w:p>
    <w:p w:rsidR="00320E7C" w:rsidRDefault="00320E7C" w:rsidP="00320E7C">
      <w:pPr>
        <w:autoSpaceDE w:val="0"/>
        <w:autoSpaceDN w:val="0"/>
        <w:adjustRightInd w:val="0"/>
        <w:spacing w:after="0" w:line="240" w:lineRule="auto"/>
        <w:rPr>
          <w:bCs/>
          <w:color w:val="000000"/>
          <w:sz w:val="28"/>
          <w:szCs w:val="28"/>
          <w:lang w:val="en-US"/>
        </w:rPr>
      </w:pPr>
    </w:p>
    <w:p w:rsidR="00320E7C" w:rsidRPr="00320E7C" w:rsidRDefault="00320E7C" w:rsidP="00320E7C">
      <w:pPr>
        <w:autoSpaceDE w:val="0"/>
        <w:autoSpaceDN w:val="0"/>
        <w:adjustRightInd w:val="0"/>
        <w:spacing w:after="0" w:line="240" w:lineRule="auto"/>
        <w:rPr>
          <w:color w:val="000000"/>
          <w:sz w:val="28"/>
          <w:szCs w:val="28"/>
          <w:lang w:val="en-US"/>
        </w:rPr>
      </w:pPr>
      <w:r w:rsidRPr="00320E7C">
        <w:rPr>
          <w:bCs/>
          <w:color w:val="000000"/>
          <w:sz w:val="28"/>
          <w:szCs w:val="28"/>
          <w:lang w:val="en-US"/>
        </w:rPr>
        <w:t xml:space="preserve">6. Press 2 o'clock button (S1) to confirm Month chosen. The watch will state, "Press 4 O’clock button (S2) to Set Date, 2 O’clock button (S1) to confirm. </w:t>
      </w:r>
    </w:p>
    <w:p w:rsidR="00320E7C" w:rsidRDefault="00320E7C" w:rsidP="00320E7C">
      <w:pPr>
        <w:spacing w:after="0"/>
        <w:rPr>
          <w:bCs/>
          <w:color w:val="000000"/>
          <w:sz w:val="28"/>
          <w:szCs w:val="28"/>
          <w:lang w:val="en-US"/>
        </w:rPr>
      </w:pPr>
    </w:p>
    <w:p w:rsidR="00320E7C" w:rsidRPr="00320E7C" w:rsidRDefault="00320E7C" w:rsidP="00320E7C">
      <w:pPr>
        <w:spacing w:after="0"/>
        <w:rPr>
          <w:bCs/>
          <w:color w:val="000000"/>
          <w:sz w:val="28"/>
          <w:szCs w:val="28"/>
          <w:lang w:val="en-US"/>
        </w:rPr>
      </w:pPr>
      <w:r w:rsidRPr="00320E7C">
        <w:rPr>
          <w:bCs/>
          <w:color w:val="000000"/>
          <w:sz w:val="28"/>
          <w:szCs w:val="28"/>
          <w:lang w:val="en-US"/>
        </w:rPr>
        <w:t>7. Press 4 o'clock button (S2) to change Date.</w:t>
      </w:r>
    </w:p>
    <w:p w:rsidR="00320E7C" w:rsidRPr="00320E7C" w:rsidRDefault="00320E7C" w:rsidP="00320E7C">
      <w:pPr>
        <w:autoSpaceDE w:val="0"/>
        <w:autoSpaceDN w:val="0"/>
        <w:adjustRightInd w:val="0"/>
        <w:spacing w:after="0" w:line="240" w:lineRule="auto"/>
        <w:rPr>
          <w:color w:val="000000"/>
          <w:lang w:val="en-US"/>
        </w:rPr>
      </w:pPr>
    </w:p>
    <w:p w:rsidR="00320E7C" w:rsidRPr="00320E7C" w:rsidRDefault="00320E7C" w:rsidP="00320E7C">
      <w:pPr>
        <w:autoSpaceDE w:val="0"/>
        <w:autoSpaceDN w:val="0"/>
        <w:adjustRightInd w:val="0"/>
        <w:spacing w:after="0" w:line="240" w:lineRule="auto"/>
        <w:rPr>
          <w:color w:val="000000"/>
          <w:sz w:val="28"/>
          <w:szCs w:val="28"/>
          <w:lang w:val="en-US"/>
        </w:rPr>
      </w:pPr>
      <w:r w:rsidRPr="00320E7C">
        <w:rPr>
          <w:bCs/>
          <w:color w:val="000000"/>
          <w:sz w:val="28"/>
          <w:szCs w:val="28"/>
          <w:lang w:val="en-US"/>
        </w:rPr>
        <w:t xml:space="preserve">8. Press 2 O’clock button (S1) to confirm Date chosen. The watch will announce "Press 4 o'clock button (S2) to Set Day of the Week, 2 o'clock button (S 1) to confirm." </w:t>
      </w:r>
    </w:p>
    <w:p w:rsidR="00320E7C" w:rsidRDefault="00320E7C" w:rsidP="00320E7C">
      <w:pPr>
        <w:autoSpaceDE w:val="0"/>
        <w:autoSpaceDN w:val="0"/>
        <w:adjustRightInd w:val="0"/>
        <w:spacing w:after="0" w:line="240" w:lineRule="auto"/>
        <w:rPr>
          <w:bCs/>
          <w:color w:val="000000"/>
          <w:sz w:val="28"/>
          <w:szCs w:val="28"/>
          <w:lang w:val="en-US"/>
        </w:rPr>
      </w:pPr>
    </w:p>
    <w:p w:rsidR="00320E7C" w:rsidRPr="00320E7C" w:rsidRDefault="00320E7C" w:rsidP="00320E7C">
      <w:pPr>
        <w:autoSpaceDE w:val="0"/>
        <w:autoSpaceDN w:val="0"/>
        <w:adjustRightInd w:val="0"/>
        <w:spacing w:after="0" w:line="240" w:lineRule="auto"/>
        <w:rPr>
          <w:color w:val="000000"/>
          <w:sz w:val="28"/>
          <w:szCs w:val="28"/>
          <w:lang w:val="en-US"/>
        </w:rPr>
      </w:pPr>
      <w:r w:rsidRPr="00320E7C">
        <w:rPr>
          <w:bCs/>
          <w:color w:val="000000"/>
          <w:sz w:val="28"/>
          <w:szCs w:val="28"/>
          <w:lang w:val="en-US"/>
        </w:rPr>
        <w:t xml:space="preserve">9. Press 4 o'clock button (S2) to change Day of Week. </w:t>
      </w:r>
    </w:p>
    <w:p w:rsidR="00320E7C" w:rsidRDefault="00320E7C" w:rsidP="00320E7C">
      <w:pPr>
        <w:autoSpaceDE w:val="0"/>
        <w:autoSpaceDN w:val="0"/>
        <w:adjustRightInd w:val="0"/>
        <w:spacing w:after="0" w:line="240" w:lineRule="auto"/>
        <w:rPr>
          <w:bCs/>
          <w:color w:val="000000"/>
          <w:sz w:val="28"/>
          <w:szCs w:val="28"/>
          <w:lang w:val="en-US"/>
        </w:rPr>
      </w:pPr>
    </w:p>
    <w:p w:rsidR="00320E7C" w:rsidRPr="00320E7C" w:rsidRDefault="00320E7C" w:rsidP="00320E7C">
      <w:pPr>
        <w:autoSpaceDE w:val="0"/>
        <w:autoSpaceDN w:val="0"/>
        <w:adjustRightInd w:val="0"/>
        <w:spacing w:after="0" w:line="240" w:lineRule="auto"/>
        <w:rPr>
          <w:rFonts w:ascii="Times New Roman" w:hAnsi="Times New Roman" w:cs="Times New Roman"/>
          <w:color w:val="000000"/>
          <w:sz w:val="28"/>
          <w:szCs w:val="28"/>
          <w:lang w:val="en-US"/>
        </w:rPr>
      </w:pPr>
      <w:r w:rsidRPr="00320E7C">
        <w:rPr>
          <w:bCs/>
          <w:color w:val="000000"/>
          <w:sz w:val="28"/>
          <w:szCs w:val="28"/>
          <w:lang w:val="en-US"/>
        </w:rPr>
        <w:t xml:space="preserve">10. Press 2 o'clock button (SI) to confirm Day of Week chosen. The watch will announce "Confirm; announcing date." </w:t>
      </w:r>
    </w:p>
    <w:p w:rsidR="00320E7C" w:rsidRDefault="00320E7C" w:rsidP="00320E7C">
      <w:pPr>
        <w:spacing w:after="0"/>
        <w:rPr>
          <w:bCs/>
          <w:sz w:val="28"/>
          <w:szCs w:val="28"/>
          <w:lang w:val="en-US"/>
        </w:rPr>
      </w:pPr>
    </w:p>
    <w:p w:rsidR="00320E7C" w:rsidRPr="00F668F7" w:rsidRDefault="00F668F7" w:rsidP="00F668F7">
      <w:pPr>
        <w:spacing w:after="0"/>
        <w:rPr>
          <w:b/>
          <w:sz w:val="28"/>
          <w:szCs w:val="28"/>
          <w:lang w:val="en-US"/>
        </w:rPr>
      </w:pPr>
      <w:r w:rsidRPr="00F668F7">
        <w:rPr>
          <w:b/>
          <w:sz w:val="28"/>
          <w:szCs w:val="28"/>
          <w:lang w:val="en-US"/>
        </w:rPr>
        <w:t>Troubleshooting</w:t>
      </w:r>
    </w:p>
    <w:p w:rsidR="00320E7C" w:rsidRPr="00320E7C" w:rsidRDefault="00320E7C" w:rsidP="00F668F7">
      <w:pPr>
        <w:spacing w:after="0"/>
        <w:rPr>
          <w:sz w:val="28"/>
          <w:szCs w:val="28"/>
          <w:lang w:val="en-US"/>
        </w:rPr>
      </w:pPr>
      <w:r w:rsidRPr="00320E7C">
        <w:rPr>
          <w:sz w:val="28"/>
          <w:szCs w:val="28"/>
          <w:lang w:val="en-US"/>
        </w:rPr>
        <w:t xml:space="preserve">If time announcement is different from analog display of watch face you will need to synchronize the watch hands to match with the time </w:t>
      </w:r>
      <w:r w:rsidRPr="00320E7C">
        <w:rPr>
          <w:sz w:val="28"/>
          <w:szCs w:val="28"/>
          <w:lang w:val="en-US"/>
        </w:rPr>
        <w:lastRenderedPageBreak/>
        <w:t xml:space="preserve">announcement. Review "Manually Synchronize Hands to Match Time Announcement" as shown below. </w:t>
      </w:r>
    </w:p>
    <w:p w:rsidR="00320E7C" w:rsidRPr="00320E7C" w:rsidRDefault="00320E7C" w:rsidP="00320E7C">
      <w:pPr>
        <w:rPr>
          <w:sz w:val="28"/>
          <w:szCs w:val="28"/>
          <w:lang w:val="en-US"/>
        </w:rPr>
      </w:pPr>
      <w:r w:rsidRPr="00320E7C">
        <w:rPr>
          <w:sz w:val="28"/>
          <w:szCs w:val="28"/>
          <w:lang w:val="en-US"/>
        </w:rPr>
        <w:t xml:space="preserve">Manually Synchronize Hands to Match Time Announcement (Requires Sighted Assistance) </w:t>
      </w:r>
    </w:p>
    <w:p w:rsidR="00320E7C" w:rsidRPr="00320E7C" w:rsidRDefault="00320E7C" w:rsidP="00320E7C">
      <w:pPr>
        <w:rPr>
          <w:sz w:val="28"/>
          <w:szCs w:val="28"/>
          <w:lang w:val="en-US"/>
        </w:rPr>
      </w:pPr>
      <w:r w:rsidRPr="00320E7C">
        <w:rPr>
          <w:sz w:val="28"/>
          <w:szCs w:val="28"/>
          <w:lang w:val="en-US"/>
        </w:rPr>
        <w:t xml:space="preserve">Pull out the stem of the watch when the second hand lands on 12:00:00 o'clock so that the second hand stops at 12 o'clock. If you miss the 12 o'clock mark, you must wait for the next chance. The second hand will stop moving when the stem is pulled out. </w:t>
      </w:r>
    </w:p>
    <w:p w:rsidR="00320E7C" w:rsidRPr="00320E7C" w:rsidRDefault="00320E7C" w:rsidP="00320E7C">
      <w:pPr>
        <w:rPr>
          <w:sz w:val="28"/>
          <w:szCs w:val="28"/>
          <w:lang w:val="en-US"/>
        </w:rPr>
      </w:pPr>
      <w:r w:rsidRPr="00320E7C">
        <w:rPr>
          <w:sz w:val="28"/>
          <w:szCs w:val="28"/>
          <w:lang w:val="en-US"/>
        </w:rPr>
        <w:t xml:space="preserve">1. Turn the stem of the watch to set the Hour and Minute hands to point at 12 o'clock. </w:t>
      </w:r>
    </w:p>
    <w:p w:rsidR="00320E7C" w:rsidRPr="00320E7C" w:rsidRDefault="00320E7C" w:rsidP="00320E7C">
      <w:pPr>
        <w:rPr>
          <w:sz w:val="28"/>
          <w:szCs w:val="28"/>
          <w:lang w:val="en-US"/>
        </w:rPr>
      </w:pPr>
      <w:r w:rsidRPr="00320E7C">
        <w:rPr>
          <w:sz w:val="28"/>
          <w:szCs w:val="28"/>
          <w:lang w:val="en-US"/>
        </w:rPr>
        <w:t xml:space="preserve">2. Now Hour, Minute and Second hands should all be pointing at 12 </w:t>
      </w:r>
      <w:proofErr w:type="spellStart"/>
      <w:r w:rsidRPr="00320E7C">
        <w:rPr>
          <w:sz w:val="28"/>
          <w:szCs w:val="28"/>
          <w:lang w:val="en-US"/>
        </w:rPr>
        <w:t>o'cock</w:t>
      </w:r>
      <w:proofErr w:type="spellEnd"/>
      <w:r w:rsidRPr="00320E7C">
        <w:rPr>
          <w:sz w:val="28"/>
          <w:szCs w:val="28"/>
          <w:lang w:val="en-US"/>
        </w:rPr>
        <w:t xml:space="preserve"> with the stem still pulled out. </w:t>
      </w:r>
    </w:p>
    <w:p w:rsidR="00320E7C" w:rsidRPr="00320E7C" w:rsidRDefault="00320E7C" w:rsidP="00320E7C">
      <w:pPr>
        <w:rPr>
          <w:sz w:val="28"/>
          <w:szCs w:val="28"/>
          <w:lang w:val="en-US"/>
        </w:rPr>
      </w:pPr>
      <w:r w:rsidRPr="00320E7C">
        <w:rPr>
          <w:sz w:val="28"/>
          <w:szCs w:val="28"/>
          <w:lang w:val="en-US"/>
        </w:rPr>
        <w:t xml:space="preserve">3. Hold the 2 o'clock button (S1) for more than 5 seconds with the stem in 'out' position. After a few seconds, push in the stem. </w:t>
      </w:r>
    </w:p>
    <w:p w:rsidR="00320E7C" w:rsidRPr="00320E7C" w:rsidRDefault="00320E7C" w:rsidP="00320E7C">
      <w:pPr>
        <w:rPr>
          <w:sz w:val="28"/>
          <w:szCs w:val="28"/>
          <w:lang w:val="en-US"/>
        </w:rPr>
      </w:pPr>
      <w:r w:rsidRPr="00320E7C">
        <w:rPr>
          <w:sz w:val="28"/>
          <w:szCs w:val="28"/>
          <w:lang w:val="en-US"/>
        </w:rPr>
        <w:t>4. The watch hands will start to spin t</w:t>
      </w:r>
      <w:r>
        <w:rPr>
          <w:sz w:val="28"/>
          <w:szCs w:val="28"/>
          <w:lang w:val="en-US"/>
        </w:rPr>
        <w:t xml:space="preserve">o match the set announced time. </w:t>
      </w:r>
      <w:r w:rsidRPr="00320E7C">
        <w:rPr>
          <w:sz w:val="28"/>
          <w:szCs w:val="28"/>
          <w:lang w:val="en-US"/>
        </w:rPr>
        <w:t xml:space="preserve">This hand spinning may take a few minutes. </w:t>
      </w:r>
    </w:p>
    <w:p w:rsidR="00320E7C" w:rsidRDefault="00320E7C" w:rsidP="00320E7C">
      <w:pPr>
        <w:rPr>
          <w:sz w:val="28"/>
          <w:szCs w:val="28"/>
          <w:lang w:val="en-US"/>
        </w:rPr>
      </w:pPr>
      <w:r w:rsidRPr="00320E7C">
        <w:rPr>
          <w:sz w:val="28"/>
          <w:szCs w:val="28"/>
          <w:lang w:val="en-US"/>
        </w:rPr>
        <w:t xml:space="preserve">5. After the watch resumes normally, check to see if the time announcement and watch hands are synchronized by pressing the 2 clock button (S1) once. If they are synchronized, you have successfully set the watch. If not, repeat Steps 1 through 5. </w:t>
      </w:r>
    </w:p>
    <w:p w:rsidR="00F668F7" w:rsidRPr="00F668F7" w:rsidRDefault="00320E7C" w:rsidP="00F668F7">
      <w:pPr>
        <w:spacing w:after="0"/>
        <w:rPr>
          <w:b/>
          <w:sz w:val="28"/>
          <w:szCs w:val="28"/>
          <w:lang w:val="en-US"/>
        </w:rPr>
      </w:pPr>
      <w:r w:rsidRPr="00F668F7">
        <w:rPr>
          <w:b/>
          <w:sz w:val="28"/>
          <w:szCs w:val="28"/>
          <w:lang w:val="en-US"/>
        </w:rPr>
        <w:t xml:space="preserve">Battery Change </w:t>
      </w:r>
    </w:p>
    <w:p w:rsidR="00320E7C" w:rsidRPr="00320E7C" w:rsidRDefault="00320E7C" w:rsidP="00F668F7">
      <w:pPr>
        <w:spacing w:after="0"/>
        <w:rPr>
          <w:sz w:val="28"/>
          <w:szCs w:val="28"/>
          <w:lang w:val="en-US"/>
        </w:rPr>
      </w:pPr>
      <w:r w:rsidRPr="00320E7C">
        <w:rPr>
          <w:sz w:val="28"/>
          <w:szCs w:val="28"/>
          <w:lang w:val="en-US"/>
        </w:rPr>
        <w:t xml:space="preserve">There is only one CR2025 battery inside the watch. This battery is used to drive both the voice announcement as well as the analog movement. </w:t>
      </w:r>
    </w:p>
    <w:p w:rsidR="00320E7C" w:rsidRPr="00320E7C" w:rsidRDefault="00320E7C" w:rsidP="00F668F7">
      <w:pPr>
        <w:spacing w:after="0"/>
        <w:rPr>
          <w:sz w:val="28"/>
          <w:szCs w:val="28"/>
          <w:lang w:val="en-US"/>
        </w:rPr>
      </w:pPr>
      <w:r w:rsidRPr="00320E7C">
        <w:rPr>
          <w:sz w:val="28"/>
          <w:szCs w:val="28"/>
          <w:lang w:val="en-US"/>
        </w:rPr>
        <w:t xml:space="preserve">When you need to change the battery, it is best to go to a trained jeweler or watch specialist to avoid any damage to the watch. Carefully open the back case of watch and make sure you do not tamper with it. </w:t>
      </w:r>
    </w:p>
    <w:p w:rsidR="00F668F7" w:rsidRDefault="00320E7C" w:rsidP="000C5F35">
      <w:pPr>
        <w:pStyle w:val="ListParagraph"/>
        <w:numPr>
          <w:ilvl w:val="0"/>
          <w:numId w:val="45"/>
        </w:numPr>
        <w:spacing w:after="0"/>
        <w:rPr>
          <w:sz w:val="28"/>
          <w:szCs w:val="28"/>
          <w:lang w:val="en-US"/>
        </w:rPr>
      </w:pPr>
      <w:r w:rsidRPr="00F668F7">
        <w:rPr>
          <w:sz w:val="28"/>
          <w:szCs w:val="28"/>
          <w:lang w:val="en-US"/>
        </w:rPr>
        <w:t xml:space="preserve">Remove the battery spring on the right. </w:t>
      </w:r>
    </w:p>
    <w:p w:rsidR="00A6035B" w:rsidRDefault="00A6035B" w:rsidP="00A6035B">
      <w:pPr>
        <w:pStyle w:val="ListParagraph"/>
        <w:spacing w:after="0"/>
        <w:rPr>
          <w:sz w:val="28"/>
          <w:szCs w:val="28"/>
          <w:lang w:val="en-US"/>
        </w:rPr>
      </w:pPr>
    </w:p>
    <w:p w:rsidR="00F668F7" w:rsidRDefault="00320E7C" w:rsidP="00F668F7">
      <w:pPr>
        <w:pStyle w:val="ListParagraph"/>
        <w:numPr>
          <w:ilvl w:val="0"/>
          <w:numId w:val="45"/>
        </w:numPr>
        <w:spacing w:after="0"/>
        <w:rPr>
          <w:sz w:val="28"/>
          <w:szCs w:val="28"/>
          <w:lang w:val="en-US"/>
        </w:rPr>
      </w:pPr>
      <w:r w:rsidRPr="00F668F7">
        <w:rPr>
          <w:sz w:val="28"/>
          <w:szCs w:val="28"/>
          <w:lang w:val="en-US"/>
        </w:rPr>
        <w:t>Remove the old battery and insert a fresh, new CR2025 battery. The battery polarity should be positive (+) side up</w:t>
      </w:r>
    </w:p>
    <w:p w:rsidR="00A6035B" w:rsidRPr="00A6035B" w:rsidRDefault="00A6035B" w:rsidP="00A6035B">
      <w:pPr>
        <w:pStyle w:val="ListParagraph"/>
        <w:rPr>
          <w:sz w:val="28"/>
          <w:szCs w:val="28"/>
          <w:lang w:val="en-US"/>
        </w:rPr>
      </w:pPr>
    </w:p>
    <w:p w:rsidR="00F668F7" w:rsidRDefault="00320E7C" w:rsidP="00757429">
      <w:pPr>
        <w:pStyle w:val="ListParagraph"/>
        <w:numPr>
          <w:ilvl w:val="0"/>
          <w:numId w:val="45"/>
        </w:numPr>
        <w:spacing w:after="0"/>
        <w:rPr>
          <w:sz w:val="28"/>
          <w:szCs w:val="28"/>
          <w:lang w:val="en-US"/>
        </w:rPr>
      </w:pPr>
      <w:r w:rsidRPr="00F668F7">
        <w:rPr>
          <w:sz w:val="28"/>
          <w:szCs w:val="28"/>
          <w:lang w:val="en-US"/>
        </w:rPr>
        <w:t xml:space="preserve">Replace the battery spring down </w:t>
      </w:r>
    </w:p>
    <w:p w:rsidR="00320E7C" w:rsidRPr="00F668F7" w:rsidRDefault="00320E7C" w:rsidP="00757429">
      <w:pPr>
        <w:pStyle w:val="ListParagraph"/>
        <w:numPr>
          <w:ilvl w:val="0"/>
          <w:numId w:val="45"/>
        </w:numPr>
        <w:spacing w:after="0"/>
        <w:rPr>
          <w:sz w:val="28"/>
          <w:szCs w:val="28"/>
          <w:lang w:val="en-US"/>
        </w:rPr>
      </w:pPr>
      <w:r w:rsidRPr="00F668F7">
        <w:rPr>
          <w:sz w:val="28"/>
          <w:szCs w:val="28"/>
          <w:lang w:val="en-US"/>
        </w:rPr>
        <w:lastRenderedPageBreak/>
        <w:t>Before closing the case back, make sure the seal is correctly in pla</w:t>
      </w:r>
      <w:bookmarkStart w:id="2" w:name="_GoBack"/>
      <w:bookmarkEnd w:id="2"/>
      <w:r w:rsidRPr="00F668F7">
        <w:rPr>
          <w:sz w:val="28"/>
          <w:szCs w:val="28"/>
          <w:lang w:val="en-US"/>
        </w:rPr>
        <w:t xml:space="preserve">ce </w:t>
      </w:r>
    </w:p>
    <w:p w:rsidR="00320E7C" w:rsidRPr="00320E7C" w:rsidRDefault="00320E7C" w:rsidP="00F668F7">
      <w:pPr>
        <w:spacing w:after="0"/>
        <w:rPr>
          <w:sz w:val="28"/>
          <w:szCs w:val="28"/>
          <w:lang w:val="en-US"/>
        </w:rPr>
      </w:pPr>
    </w:p>
    <w:p w:rsidR="00320E7C" w:rsidRPr="00320E7C" w:rsidRDefault="00320E7C" w:rsidP="00F668F7">
      <w:pPr>
        <w:spacing w:after="0"/>
        <w:rPr>
          <w:sz w:val="28"/>
          <w:szCs w:val="28"/>
          <w:lang w:val="en-US"/>
        </w:rPr>
      </w:pPr>
      <w:r w:rsidRPr="00320E7C">
        <w:rPr>
          <w:sz w:val="28"/>
          <w:szCs w:val="28"/>
          <w:lang w:val="en-US"/>
        </w:rPr>
        <w:t>NOTE: After a battery is replaced, the time and date of your watch must be set and then the watch hands must be synchronized with the voice</w:t>
      </w:r>
    </w:p>
    <w:p w:rsidR="00320E7C" w:rsidRPr="00320E7C" w:rsidRDefault="00320E7C" w:rsidP="00F668F7">
      <w:pPr>
        <w:spacing w:after="0"/>
        <w:rPr>
          <w:sz w:val="28"/>
          <w:szCs w:val="28"/>
          <w:lang w:val="en-US"/>
        </w:rPr>
      </w:pPr>
    </w:p>
    <w:sectPr w:rsidR="00320E7C" w:rsidRPr="00320E7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50" w:rsidRDefault="00C30250" w:rsidP="002D5605">
      <w:pPr>
        <w:spacing w:after="0" w:line="240" w:lineRule="auto"/>
      </w:pPr>
      <w:r>
        <w:separator/>
      </w:r>
    </w:p>
  </w:endnote>
  <w:endnote w:type="continuationSeparator" w:id="0">
    <w:p w:rsidR="00C30250" w:rsidRDefault="00C30250"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50" w:rsidRDefault="00C30250" w:rsidP="002D5605">
      <w:pPr>
        <w:spacing w:after="0" w:line="240" w:lineRule="auto"/>
      </w:pPr>
      <w:r>
        <w:separator/>
      </w:r>
    </w:p>
  </w:footnote>
  <w:footnote w:type="continuationSeparator" w:id="0">
    <w:p w:rsidR="00C30250" w:rsidRDefault="00C30250"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3AF6DEC"/>
    <w:multiLevelType w:val="hybridMultilevel"/>
    <w:tmpl w:val="0786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6165A6"/>
    <w:multiLevelType w:val="multilevel"/>
    <w:tmpl w:val="BE2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C0E5E41"/>
    <w:multiLevelType w:val="hybridMultilevel"/>
    <w:tmpl w:val="C382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8586E"/>
    <w:multiLevelType w:val="hybridMultilevel"/>
    <w:tmpl w:val="9FD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35"/>
  </w:num>
  <w:num w:numId="5">
    <w:abstractNumId w:val="40"/>
  </w:num>
  <w:num w:numId="6">
    <w:abstractNumId w:val="37"/>
  </w:num>
  <w:num w:numId="7">
    <w:abstractNumId w:val="3"/>
  </w:num>
  <w:num w:numId="8">
    <w:abstractNumId w:val="41"/>
  </w:num>
  <w:num w:numId="9">
    <w:abstractNumId w:val="23"/>
  </w:num>
  <w:num w:numId="10">
    <w:abstractNumId w:val="22"/>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7"/>
  </w:num>
  <w:num w:numId="19">
    <w:abstractNumId w:val="12"/>
  </w:num>
  <w:num w:numId="20">
    <w:abstractNumId w:val="32"/>
  </w:num>
  <w:num w:numId="21">
    <w:abstractNumId w:val="27"/>
  </w:num>
  <w:num w:numId="22">
    <w:abstractNumId w:val="19"/>
  </w:num>
  <w:num w:numId="23">
    <w:abstractNumId w:val="14"/>
  </w:num>
  <w:num w:numId="24">
    <w:abstractNumId w:val="28"/>
  </w:num>
  <w:num w:numId="25">
    <w:abstractNumId w:val="36"/>
  </w:num>
  <w:num w:numId="26">
    <w:abstractNumId w:val="33"/>
  </w:num>
  <w:num w:numId="27">
    <w:abstractNumId w:val="30"/>
  </w:num>
  <w:num w:numId="28">
    <w:abstractNumId w:val="15"/>
  </w:num>
  <w:num w:numId="29">
    <w:abstractNumId w:val="6"/>
  </w:num>
  <w:num w:numId="30">
    <w:abstractNumId w:val="21"/>
  </w:num>
  <w:num w:numId="31">
    <w:abstractNumId w:val="25"/>
  </w:num>
  <w:num w:numId="32">
    <w:abstractNumId w:val="31"/>
  </w:num>
  <w:num w:numId="33">
    <w:abstractNumId w:val="8"/>
  </w:num>
  <w:num w:numId="34">
    <w:abstractNumId w:val="39"/>
  </w:num>
  <w:num w:numId="35">
    <w:abstractNumId w:val="13"/>
  </w:num>
  <w:num w:numId="36">
    <w:abstractNumId w:val="18"/>
  </w:num>
  <w:num w:numId="37">
    <w:abstractNumId w:val="42"/>
  </w:num>
  <w:num w:numId="38">
    <w:abstractNumId w:val="20"/>
  </w:num>
  <w:num w:numId="39">
    <w:abstractNumId w:val="44"/>
  </w:num>
  <w:num w:numId="40">
    <w:abstractNumId w:val="43"/>
  </w:num>
  <w:num w:numId="41">
    <w:abstractNumId w:val="10"/>
  </w:num>
  <w:num w:numId="42">
    <w:abstractNumId w:val="16"/>
  </w:num>
  <w:num w:numId="43">
    <w:abstractNumId w:val="38"/>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70FF"/>
    <w:rsid w:val="00024C5B"/>
    <w:rsid w:val="000344AE"/>
    <w:rsid w:val="000B0E13"/>
    <w:rsid w:val="000D2954"/>
    <w:rsid w:val="00127E9C"/>
    <w:rsid w:val="001407EC"/>
    <w:rsid w:val="00151B3D"/>
    <w:rsid w:val="00154516"/>
    <w:rsid w:val="001F4991"/>
    <w:rsid w:val="002122CC"/>
    <w:rsid w:val="002225BE"/>
    <w:rsid w:val="002549E3"/>
    <w:rsid w:val="002851BA"/>
    <w:rsid w:val="00291256"/>
    <w:rsid w:val="002A55FD"/>
    <w:rsid w:val="002D5605"/>
    <w:rsid w:val="00314875"/>
    <w:rsid w:val="00320E7C"/>
    <w:rsid w:val="003730D6"/>
    <w:rsid w:val="003A39B7"/>
    <w:rsid w:val="003B5D54"/>
    <w:rsid w:val="003D0574"/>
    <w:rsid w:val="003F2192"/>
    <w:rsid w:val="00442958"/>
    <w:rsid w:val="004D320C"/>
    <w:rsid w:val="00551457"/>
    <w:rsid w:val="0058435F"/>
    <w:rsid w:val="00594BA3"/>
    <w:rsid w:val="005957DE"/>
    <w:rsid w:val="005D13CD"/>
    <w:rsid w:val="005E3BB7"/>
    <w:rsid w:val="006355E6"/>
    <w:rsid w:val="00660E04"/>
    <w:rsid w:val="00662DE7"/>
    <w:rsid w:val="00690DD1"/>
    <w:rsid w:val="006C2B2F"/>
    <w:rsid w:val="00732389"/>
    <w:rsid w:val="0074359A"/>
    <w:rsid w:val="007567A1"/>
    <w:rsid w:val="0078556B"/>
    <w:rsid w:val="007A29C1"/>
    <w:rsid w:val="00830146"/>
    <w:rsid w:val="00840AC7"/>
    <w:rsid w:val="00840F9F"/>
    <w:rsid w:val="00870D7A"/>
    <w:rsid w:val="00874F42"/>
    <w:rsid w:val="00875504"/>
    <w:rsid w:val="008E3C36"/>
    <w:rsid w:val="00902012"/>
    <w:rsid w:val="00915C1F"/>
    <w:rsid w:val="00941101"/>
    <w:rsid w:val="00952BD4"/>
    <w:rsid w:val="00956366"/>
    <w:rsid w:val="00971929"/>
    <w:rsid w:val="009755B6"/>
    <w:rsid w:val="00987B27"/>
    <w:rsid w:val="009D14B5"/>
    <w:rsid w:val="00A60156"/>
    <w:rsid w:val="00A6035B"/>
    <w:rsid w:val="00A906B1"/>
    <w:rsid w:val="00AD2384"/>
    <w:rsid w:val="00AD2E52"/>
    <w:rsid w:val="00B2671A"/>
    <w:rsid w:val="00B75AEC"/>
    <w:rsid w:val="00B92701"/>
    <w:rsid w:val="00BA03F1"/>
    <w:rsid w:val="00BA4628"/>
    <w:rsid w:val="00BF43BD"/>
    <w:rsid w:val="00C11625"/>
    <w:rsid w:val="00C30250"/>
    <w:rsid w:val="00C344CA"/>
    <w:rsid w:val="00C458D9"/>
    <w:rsid w:val="00C66198"/>
    <w:rsid w:val="00CD3076"/>
    <w:rsid w:val="00CF3022"/>
    <w:rsid w:val="00D9390C"/>
    <w:rsid w:val="00DB100B"/>
    <w:rsid w:val="00DD60A2"/>
    <w:rsid w:val="00E1223F"/>
    <w:rsid w:val="00E138F6"/>
    <w:rsid w:val="00E22BE7"/>
    <w:rsid w:val="00E7515F"/>
    <w:rsid w:val="00E81095"/>
    <w:rsid w:val="00EB6DD3"/>
    <w:rsid w:val="00F11032"/>
    <w:rsid w:val="00F40325"/>
    <w:rsid w:val="00F40B8C"/>
    <w:rsid w:val="00F55DFF"/>
    <w:rsid w:val="00F57F07"/>
    <w:rsid w:val="00F668F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paragraph" w:styleId="NormalWeb">
    <w:name w:val="Normal (Web)"/>
    <w:basedOn w:val="Normal"/>
    <w:uiPriority w:val="99"/>
    <w:semiHidden/>
    <w:unhideWhenUsed/>
    <w:rsid w:val="00314875"/>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E22BE7"/>
    <w:pPr>
      <w:autoSpaceDE w:val="0"/>
      <w:autoSpaceDN w:val="0"/>
      <w:adjustRightInd w:val="0"/>
    </w:pPr>
    <w:rPr>
      <w:rFonts w:ascii="Verdana" w:hAnsi="Verdana" w:cs="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6194">
      <w:bodyDiv w:val="1"/>
      <w:marLeft w:val="0"/>
      <w:marRight w:val="0"/>
      <w:marTop w:val="0"/>
      <w:marBottom w:val="0"/>
      <w:divBdr>
        <w:top w:val="none" w:sz="0" w:space="0" w:color="auto"/>
        <w:left w:val="none" w:sz="0" w:space="0" w:color="auto"/>
        <w:bottom w:val="none" w:sz="0" w:space="0" w:color="auto"/>
        <w:right w:val="none" w:sz="0" w:space="0" w:color="auto"/>
      </w:divBdr>
    </w:div>
    <w:div w:id="14591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11</cp:revision>
  <dcterms:created xsi:type="dcterms:W3CDTF">2017-12-22T00:54:00Z</dcterms:created>
  <dcterms:modified xsi:type="dcterms:W3CDTF">2017-12-22T02:20:00Z</dcterms:modified>
</cp:coreProperties>
</file>