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C4756F" w:rsidRDefault="005B10B1" w:rsidP="005B10B1">
      <w:pPr>
        <w:spacing w:after="0"/>
        <w:jc w:val="center"/>
        <w:rPr>
          <w:b/>
          <w:sz w:val="28"/>
          <w:szCs w:val="28"/>
        </w:rPr>
      </w:pPr>
    </w:p>
    <w:p w:rsidR="001A44DC" w:rsidRPr="00C4756F" w:rsidRDefault="00F468E8" w:rsidP="005B10B1">
      <w:pPr>
        <w:spacing w:after="0"/>
        <w:jc w:val="center"/>
        <w:rPr>
          <w:b/>
          <w:sz w:val="28"/>
          <w:szCs w:val="28"/>
        </w:rPr>
      </w:pPr>
      <w:r w:rsidRPr="00C4756F">
        <w:rPr>
          <w:b/>
          <w:sz w:val="28"/>
          <w:szCs w:val="28"/>
        </w:rPr>
        <w:t>Whistling Microwave Kettle</w:t>
      </w:r>
      <w:r w:rsidR="000A77CB" w:rsidRPr="00C4756F">
        <w:rPr>
          <w:b/>
          <w:sz w:val="28"/>
          <w:szCs w:val="28"/>
        </w:rPr>
        <w:t xml:space="preserve"> ES7118</w:t>
      </w:r>
    </w:p>
    <w:p w:rsidR="00C344CA" w:rsidRPr="00C4756F" w:rsidRDefault="00C344CA" w:rsidP="005B10B1">
      <w:pPr>
        <w:spacing w:after="0"/>
        <w:jc w:val="center"/>
        <w:rPr>
          <w:b/>
          <w:sz w:val="28"/>
          <w:szCs w:val="28"/>
        </w:rPr>
      </w:pPr>
      <w:r w:rsidRPr="00C4756F">
        <w:rPr>
          <w:b/>
          <w:sz w:val="28"/>
          <w:szCs w:val="28"/>
        </w:rPr>
        <w:t>Product Instructions</w:t>
      </w:r>
    </w:p>
    <w:p w:rsidR="001A7930" w:rsidRPr="00C4756F" w:rsidRDefault="001A7930" w:rsidP="00CF3022">
      <w:pPr>
        <w:spacing w:after="0"/>
        <w:rPr>
          <w:b/>
          <w:sz w:val="28"/>
          <w:szCs w:val="28"/>
        </w:rPr>
      </w:pPr>
      <w:bookmarkStart w:id="0" w:name="_Toc243448109"/>
      <w:bookmarkStart w:id="1" w:name="_Toc378689204"/>
      <w:bookmarkStart w:id="2" w:name="_GoBack"/>
      <w:bookmarkEnd w:id="2"/>
    </w:p>
    <w:p w:rsidR="007A29C1" w:rsidRPr="00C4756F" w:rsidRDefault="007A29C1" w:rsidP="00CF3022">
      <w:pPr>
        <w:spacing w:after="0"/>
        <w:rPr>
          <w:b/>
          <w:sz w:val="28"/>
          <w:szCs w:val="28"/>
        </w:rPr>
      </w:pPr>
      <w:r w:rsidRPr="00C4756F">
        <w:rPr>
          <w:b/>
          <w:sz w:val="28"/>
          <w:szCs w:val="28"/>
        </w:rPr>
        <w:t>General description</w:t>
      </w:r>
      <w:bookmarkEnd w:id="0"/>
      <w:bookmarkEnd w:id="1"/>
    </w:p>
    <w:p w:rsidR="00F468E8" w:rsidRPr="00C4756F" w:rsidRDefault="00F468E8" w:rsidP="00F468E8">
      <w:pPr>
        <w:rPr>
          <w:sz w:val="28"/>
          <w:szCs w:val="28"/>
        </w:rPr>
      </w:pPr>
      <w:r w:rsidRPr="00C4756F">
        <w:rPr>
          <w:color w:val="000000"/>
          <w:sz w:val="28"/>
          <w:szCs w:val="28"/>
          <w:lang w:val="en"/>
        </w:rPr>
        <w:t>This microwave kettle has a lid which opens all the way for easy filling as well as an easy pouring spout. The whistle is very clear. The kettle holds up to 1.25 pints (739ml) of water, and the handle stays cool to touch even after the water has boiled.</w:t>
      </w:r>
    </w:p>
    <w:p w:rsidR="00802A2F" w:rsidRPr="00C4756F" w:rsidRDefault="00802A2F" w:rsidP="00802A2F">
      <w:pPr>
        <w:spacing w:after="0"/>
        <w:rPr>
          <w:b/>
          <w:sz w:val="28"/>
          <w:szCs w:val="28"/>
        </w:rPr>
      </w:pPr>
      <w:r w:rsidRPr="00C4756F">
        <w:rPr>
          <w:b/>
          <w:sz w:val="28"/>
          <w:szCs w:val="28"/>
        </w:rPr>
        <w:t>Instructions</w:t>
      </w:r>
    </w:p>
    <w:p w:rsidR="00C4756F" w:rsidRPr="00C4756F" w:rsidRDefault="00C4756F" w:rsidP="00C4756F">
      <w:pPr>
        <w:widowControl w:val="0"/>
        <w:autoSpaceDE w:val="0"/>
        <w:autoSpaceDN w:val="0"/>
        <w:adjustRightInd w:val="0"/>
        <w:spacing w:after="0" w:line="240" w:lineRule="auto"/>
        <w:rPr>
          <w:b/>
          <w:bCs/>
          <w:color w:val="000000"/>
          <w:kern w:val="28"/>
          <w:sz w:val="28"/>
          <w:szCs w:val="28"/>
        </w:rPr>
      </w:pPr>
      <w:r w:rsidRPr="00C4756F">
        <w:rPr>
          <w:b/>
          <w:bCs/>
          <w:color w:val="000000"/>
          <w:kern w:val="28"/>
          <w:sz w:val="28"/>
          <w:szCs w:val="28"/>
        </w:rPr>
        <w:t>About your microwave kettle:</w:t>
      </w:r>
    </w:p>
    <w:p w:rsidR="00C4756F" w:rsidRPr="00C4756F" w:rsidRDefault="00C4756F" w:rsidP="00C4756F">
      <w:pPr>
        <w:widowControl w:val="0"/>
        <w:autoSpaceDE w:val="0"/>
        <w:autoSpaceDN w:val="0"/>
        <w:adjustRightInd w:val="0"/>
        <w:spacing w:after="0" w:line="240" w:lineRule="auto"/>
        <w:rPr>
          <w:color w:val="000000"/>
          <w:kern w:val="28"/>
          <w:sz w:val="28"/>
          <w:szCs w:val="28"/>
        </w:rPr>
      </w:pPr>
      <w:r w:rsidRPr="00C4756F">
        <w:rPr>
          <w:color w:val="000000"/>
          <w:kern w:val="28"/>
          <w:sz w:val="28"/>
          <w:szCs w:val="28"/>
        </w:rPr>
        <w:t xml:space="preserve">This product is made from a special plastic only suitable for microwave ovens and </w:t>
      </w:r>
    </w:p>
    <w:p w:rsidR="00C4756F" w:rsidRPr="00C4756F" w:rsidRDefault="00C4756F" w:rsidP="00C4756F">
      <w:pPr>
        <w:widowControl w:val="0"/>
        <w:autoSpaceDE w:val="0"/>
        <w:autoSpaceDN w:val="0"/>
        <w:adjustRightInd w:val="0"/>
        <w:spacing w:after="0" w:line="240" w:lineRule="auto"/>
        <w:rPr>
          <w:color w:val="000000"/>
          <w:kern w:val="28"/>
          <w:sz w:val="28"/>
          <w:szCs w:val="28"/>
        </w:rPr>
      </w:pPr>
      <w:proofErr w:type="gramStart"/>
      <w:r w:rsidRPr="00C4756F">
        <w:rPr>
          <w:color w:val="000000"/>
          <w:kern w:val="28"/>
          <w:sz w:val="28"/>
          <w:szCs w:val="28"/>
        </w:rPr>
        <w:t>dishwashers</w:t>
      </w:r>
      <w:proofErr w:type="gramEnd"/>
      <w:r w:rsidRPr="00C4756F">
        <w:rPr>
          <w:color w:val="000000"/>
          <w:kern w:val="28"/>
          <w:sz w:val="28"/>
          <w:szCs w:val="28"/>
        </w:rPr>
        <w:t>.</w:t>
      </w:r>
    </w:p>
    <w:p w:rsidR="00C4756F" w:rsidRDefault="00C4756F" w:rsidP="00C4756F">
      <w:pPr>
        <w:widowControl w:val="0"/>
        <w:autoSpaceDE w:val="0"/>
        <w:autoSpaceDN w:val="0"/>
        <w:adjustRightInd w:val="0"/>
        <w:spacing w:after="0" w:line="240" w:lineRule="auto"/>
        <w:rPr>
          <w:color w:val="000000"/>
          <w:kern w:val="28"/>
          <w:sz w:val="28"/>
          <w:szCs w:val="28"/>
        </w:rPr>
      </w:pPr>
      <w:r w:rsidRPr="00C4756F">
        <w:rPr>
          <w:color w:val="000000"/>
          <w:kern w:val="28"/>
          <w:sz w:val="28"/>
          <w:szCs w:val="28"/>
        </w:rPr>
        <w:t xml:space="preserve">Each kettle is split into 2 parts, There is a glass carafe, And a plastic body to hold the carafe. Please note there is a plastic strip   attached to the lid. Do not remove, </w:t>
      </w:r>
      <w:proofErr w:type="gramStart"/>
      <w:r w:rsidRPr="00C4756F">
        <w:rPr>
          <w:color w:val="000000"/>
          <w:kern w:val="28"/>
          <w:sz w:val="28"/>
          <w:szCs w:val="28"/>
        </w:rPr>
        <w:t>This</w:t>
      </w:r>
      <w:proofErr w:type="gramEnd"/>
      <w:r w:rsidRPr="00C4756F">
        <w:rPr>
          <w:color w:val="000000"/>
          <w:kern w:val="28"/>
          <w:sz w:val="28"/>
          <w:szCs w:val="28"/>
        </w:rPr>
        <w:t xml:space="preserve"> is to prevent the water from superheating in the microwave.</w:t>
      </w:r>
    </w:p>
    <w:p w:rsidR="00C4756F" w:rsidRDefault="00C4756F" w:rsidP="00C4756F">
      <w:pPr>
        <w:widowControl w:val="0"/>
        <w:autoSpaceDE w:val="0"/>
        <w:autoSpaceDN w:val="0"/>
        <w:adjustRightInd w:val="0"/>
        <w:spacing w:after="0" w:line="240" w:lineRule="auto"/>
        <w:rPr>
          <w:b/>
          <w:bCs/>
          <w:color w:val="000000"/>
          <w:kern w:val="28"/>
          <w:sz w:val="28"/>
          <w:szCs w:val="28"/>
        </w:rPr>
      </w:pPr>
    </w:p>
    <w:p w:rsidR="00C4756F" w:rsidRPr="00C4756F" w:rsidRDefault="00C4756F" w:rsidP="00C4756F">
      <w:pPr>
        <w:widowControl w:val="0"/>
        <w:autoSpaceDE w:val="0"/>
        <w:autoSpaceDN w:val="0"/>
        <w:adjustRightInd w:val="0"/>
        <w:spacing w:after="0" w:line="240" w:lineRule="auto"/>
        <w:rPr>
          <w:b/>
          <w:bCs/>
          <w:color w:val="000000"/>
          <w:kern w:val="28"/>
          <w:sz w:val="28"/>
          <w:szCs w:val="28"/>
        </w:rPr>
      </w:pPr>
      <w:r w:rsidRPr="00C4756F">
        <w:rPr>
          <w:b/>
          <w:bCs/>
          <w:color w:val="000000"/>
          <w:kern w:val="28"/>
          <w:sz w:val="28"/>
          <w:szCs w:val="28"/>
        </w:rPr>
        <w:t>Method:</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 xml:space="preserve"> Raise lid to fully open position and fill glass carafe with water. </w:t>
      </w:r>
      <w:r w:rsidRPr="00C4756F">
        <w:rPr>
          <w:b/>
          <w:bCs/>
          <w:color w:val="000000"/>
          <w:kern w:val="28"/>
          <w:sz w:val="28"/>
          <w:szCs w:val="28"/>
        </w:rPr>
        <w:t xml:space="preserve">Do not exceed maximum fill line. </w:t>
      </w:r>
      <w:r w:rsidRPr="00C4756F">
        <w:rPr>
          <w:color w:val="000000"/>
          <w:kern w:val="28"/>
          <w:sz w:val="28"/>
          <w:szCs w:val="28"/>
        </w:rPr>
        <w:t>(line is indicated on left hand side of plastic body)</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Use enough water to ensure the silicone strip is immersed into the water.</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Lower the lid and press to fully close.</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 xml:space="preserve">Place kettle into the microwave and set the time but </w:t>
      </w:r>
      <w:r w:rsidRPr="00C4756F">
        <w:rPr>
          <w:b/>
          <w:bCs/>
          <w:color w:val="000000"/>
          <w:kern w:val="28"/>
          <w:sz w:val="28"/>
          <w:szCs w:val="28"/>
        </w:rPr>
        <w:t>Do not exceed 5 minutes</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Kettle will whistle when water reaches a boil. Stop microwave immediately after whistle sounds.</w:t>
      </w:r>
    </w:p>
    <w:p w:rsidR="00C4756F" w:rsidRPr="00C4756F" w:rsidRDefault="00C4756F" w:rsidP="00C4756F">
      <w:pPr>
        <w:widowControl w:val="0"/>
        <w:numPr>
          <w:ilvl w:val="0"/>
          <w:numId w:val="43"/>
        </w:numPr>
        <w:autoSpaceDE w:val="0"/>
        <w:autoSpaceDN w:val="0"/>
        <w:adjustRightInd w:val="0"/>
        <w:spacing w:after="0" w:line="240" w:lineRule="auto"/>
        <w:ind w:left="360" w:hanging="360"/>
        <w:rPr>
          <w:color w:val="000000"/>
          <w:kern w:val="28"/>
          <w:sz w:val="28"/>
          <w:szCs w:val="28"/>
        </w:rPr>
      </w:pPr>
      <w:r w:rsidRPr="00C4756F">
        <w:rPr>
          <w:color w:val="000000"/>
          <w:kern w:val="28"/>
          <w:sz w:val="28"/>
          <w:szCs w:val="28"/>
        </w:rPr>
        <w:t>Use caution when removing kettle from the microwave.</w:t>
      </w:r>
    </w:p>
    <w:p w:rsidR="00C4756F" w:rsidRPr="00C4756F" w:rsidRDefault="00C4756F" w:rsidP="00C4756F">
      <w:pPr>
        <w:widowControl w:val="0"/>
        <w:autoSpaceDE w:val="0"/>
        <w:autoSpaceDN w:val="0"/>
        <w:adjustRightInd w:val="0"/>
        <w:spacing w:after="0" w:line="240" w:lineRule="auto"/>
        <w:rPr>
          <w:color w:val="000000"/>
          <w:kern w:val="28"/>
          <w:sz w:val="28"/>
          <w:szCs w:val="28"/>
        </w:rPr>
      </w:pPr>
      <w:r w:rsidRPr="00C4756F">
        <w:rPr>
          <w:color w:val="000000"/>
          <w:kern w:val="28"/>
          <w:sz w:val="28"/>
          <w:szCs w:val="28"/>
        </w:rPr>
        <w:t>7. Flip up lid to pouring position carefully and pour into cup. Close lid once cup is filled.</w:t>
      </w:r>
    </w:p>
    <w:p w:rsidR="00C4756F" w:rsidRPr="00C4756F" w:rsidRDefault="00C4756F" w:rsidP="00C4756F">
      <w:pPr>
        <w:widowControl w:val="0"/>
        <w:autoSpaceDE w:val="0"/>
        <w:autoSpaceDN w:val="0"/>
        <w:adjustRightInd w:val="0"/>
        <w:spacing w:after="0" w:line="240" w:lineRule="auto"/>
        <w:rPr>
          <w:color w:val="000000"/>
          <w:kern w:val="28"/>
          <w:sz w:val="28"/>
          <w:szCs w:val="28"/>
        </w:rPr>
      </w:pPr>
    </w:p>
    <w:p w:rsidR="00871573" w:rsidRPr="00C4756F" w:rsidRDefault="00C4756F" w:rsidP="00C4756F">
      <w:pPr>
        <w:spacing w:after="0"/>
        <w:rPr>
          <w:color w:val="000000"/>
          <w:sz w:val="28"/>
          <w:szCs w:val="28"/>
          <w:lang w:val="en"/>
        </w:rPr>
      </w:pPr>
      <w:r w:rsidRPr="00C4756F">
        <w:rPr>
          <w:color w:val="000000"/>
          <w:kern w:val="28"/>
          <w:sz w:val="28"/>
          <w:szCs w:val="28"/>
        </w:rPr>
        <w:t>Please note time for the kettle water to boil will vary based on the amount of water and microwave wattage.</w:t>
      </w:r>
    </w:p>
    <w:sectPr w:rsidR="00871573" w:rsidRPr="00C475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5A" w:rsidRDefault="00F5345A" w:rsidP="002D5605">
      <w:pPr>
        <w:spacing w:after="0" w:line="240" w:lineRule="auto"/>
      </w:pPr>
      <w:r>
        <w:separator/>
      </w:r>
    </w:p>
  </w:endnote>
  <w:endnote w:type="continuationSeparator" w:id="0">
    <w:p w:rsidR="00F5345A" w:rsidRDefault="00F5345A"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5A" w:rsidRDefault="00F5345A" w:rsidP="002D5605">
      <w:pPr>
        <w:spacing w:after="0" w:line="240" w:lineRule="auto"/>
      </w:pPr>
      <w:r>
        <w:separator/>
      </w:r>
    </w:p>
  </w:footnote>
  <w:footnote w:type="continuationSeparator" w:id="0">
    <w:p w:rsidR="00F5345A" w:rsidRDefault="00F5345A"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A75A3"/>
    <w:multiLevelType w:val="singleLevel"/>
    <w:tmpl w:val="97E01826"/>
    <w:lvl w:ilvl="0">
      <w:start w:val="1"/>
      <w:numFmt w:val="decimal"/>
      <w:lvlText w:val="%1."/>
      <w:legacy w:legacy="1" w:legacySpace="0" w:legacyIndent="360"/>
      <w:lvlJc w:val="left"/>
      <w:rPr>
        <w:rFonts w:ascii="Arial" w:hAnsi="Arial" w:cs="Arial"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9"/>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A77CB"/>
    <w:rsid w:val="000B0E13"/>
    <w:rsid w:val="000D2954"/>
    <w:rsid w:val="00127E9C"/>
    <w:rsid w:val="001407EC"/>
    <w:rsid w:val="00151B3D"/>
    <w:rsid w:val="00154516"/>
    <w:rsid w:val="001A44DC"/>
    <w:rsid w:val="001A7930"/>
    <w:rsid w:val="001F4991"/>
    <w:rsid w:val="002122CC"/>
    <w:rsid w:val="002549E3"/>
    <w:rsid w:val="002851BA"/>
    <w:rsid w:val="002D5605"/>
    <w:rsid w:val="003730D6"/>
    <w:rsid w:val="003B5D54"/>
    <w:rsid w:val="003D0574"/>
    <w:rsid w:val="003F2192"/>
    <w:rsid w:val="00431646"/>
    <w:rsid w:val="004364E6"/>
    <w:rsid w:val="00442958"/>
    <w:rsid w:val="00470569"/>
    <w:rsid w:val="004D320C"/>
    <w:rsid w:val="005351A9"/>
    <w:rsid w:val="00551457"/>
    <w:rsid w:val="0058435F"/>
    <w:rsid w:val="00594BA3"/>
    <w:rsid w:val="005B10B1"/>
    <w:rsid w:val="005E3BB7"/>
    <w:rsid w:val="00660E04"/>
    <w:rsid w:val="00662DE7"/>
    <w:rsid w:val="00690DD1"/>
    <w:rsid w:val="006C2B2F"/>
    <w:rsid w:val="00732389"/>
    <w:rsid w:val="007567A1"/>
    <w:rsid w:val="0078556B"/>
    <w:rsid w:val="007A29C1"/>
    <w:rsid w:val="007A2FCB"/>
    <w:rsid w:val="00802A2F"/>
    <w:rsid w:val="00826E5C"/>
    <w:rsid w:val="00840AC7"/>
    <w:rsid w:val="00854C90"/>
    <w:rsid w:val="00870D7A"/>
    <w:rsid w:val="00871573"/>
    <w:rsid w:val="00874F42"/>
    <w:rsid w:val="00875504"/>
    <w:rsid w:val="00902012"/>
    <w:rsid w:val="00941101"/>
    <w:rsid w:val="00952BD4"/>
    <w:rsid w:val="00956366"/>
    <w:rsid w:val="00971929"/>
    <w:rsid w:val="009755B6"/>
    <w:rsid w:val="00987B27"/>
    <w:rsid w:val="009B37F8"/>
    <w:rsid w:val="009D14B5"/>
    <w:rsid w:val="00A60156"/>
    <w:rsid w:val="00A906B1"/>
    <w:rsid w:val="00AB4947"/>
    <w:rsid w:val="00AD2384"/>
    <w:rsid w:val="00AE7380"/>
    <w:rsid w:val="00B32148"/>
    <w:rsid w:val="00B92701"/>
    <w:rsid w:val="00BA4628"/>
    <w:rsid w:val="00C11625"/>
    <w:rsid w:val="00C344CA"/>
    <w:rsid w:val="00C458D9"/>
    <w:rsid w:val="00C4756F"/>
    <w:rsid w:val="00C852C1"/>
    <w:rsid w:val="00CD3076"/>
    <w:rsid w:val="00CF3022"/>
    <w:rsid w:val="00DB100B"/>
    <w:rsid w:val="00DD4B95"/>
    <w:rsid w:val="00DD60A2"/>
    <w:rsid w:val="00E1223F"/>
    <w:rsid w:val="00E7515F"/>
    <w:rsid w:val="00E81095"/>
    <w:rsid w:val="00EB6DD3"/>
    <w:rsid w:val="00F11032"/>
    <w:rsid w:val="00F40B8C"/>
    <w:rsid w:val="00F468E8"/>
    <w:rsid w:val="00F5345A"/>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2017-12-21T01:15:00Z</dcterms:created>
  <dcterms:modified xsi:type="dcterms:W3CDTF">2018-01-17T05:43:00Z</dcterms:modified>
</cp:coreProperties>
</file>