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A8C" w:rsidRPr="006578EC" w:rsidRDefault="005E5A8C" w:rsidP="005B10B1">
      <w:pPr>
        <w:spacing w:after="0"/>
        <w:jc w:val="center"/>
        <w:rPr>
          <w:b/>
          <w:sz w:val="28"/>
          <w:szCs w:val="28"/>
        </w:rPr>
      </w:pPr>
    </w:p>
    <w:p w:rsidR="00156B7C" w:rsidRPr="006908EE" w:rsidRDefault="00E8580D" w:rsidP="006908EE">
      <w:pPr>
        <w:pStyle w:val="Heading1"/>
        <w:spacing w:before="0" w:after="0"/>
        <w:jc w:val="center"/>
        <w:rPr>
          <w:sz w:val="32"/>
          <w:szCs w:val="32"/>
        </w:rPr>
      </w:pPr>
      <w:r>
        <w:rPr>
          <w:sz w:val="32"/>
          <w:szCs w:val="32"/>
        </w:rPr>
        <w:t>Talking Tins</w:t>
      </w:r>
      <w:r w:rsidR="005E5A8C" w:rsidRPr="006908EE">
        <w:rPr>
          <w:sz w:val="32"/>
          <w:szCs w:val="32"/>
        </w:rPr>
        <w:t xml:space="preserve"> ES007</w:t>
      </w:r>
      <w:r w:rsidR="003F010C">
        <w:rPr>
          <w:sz w:val="32"/>
          <w:szCs w:val="32"/>
        </w:rPr>
        <w:t>4</w:t>
      </w:r>
    </w:p>
    <w:p w:rsidR="00C344CA" w:rsidRPr="006908EE" w:rsidRDefault="00C344CA" w:rsidP="006908EE">
      <w:pPr>
        <w:pStyle w:val="Heading1"/>
        <w:spacing w:before="0" w:after="0"/>
        <w:jc w:val="center"/>
        <w:rPr>
          <w:sz w:val="32"/>
          <w:szCs w:val="32"/>
        </w:rPr>
      </w:pPr>
      <w:r w:rsidRPr="006908EE">
        <w:rPr>
          <w:sz w:val="32"/>
          <w:szCs w:val="32"/>
        </w:rPr>
        <w:t>Product Instructions</w:t>
      </w:r>
    </w:p>
    <w:p w:rsidR="001A7930" w:rsidRPr="006578EC" w:rsidRDefault="001A7930" w:rsidP="00CF3022">
      <w:pPr>
        <w:spacing w:after="0"/>
        <w:rPr>
          <w:b/>
          <w:sz w:val="28"/>
          <w:szCs w:val="28"/>
        </w:rPr>
      </w:pPr>
      <w:bookmarkStart w:id="0" w:name="_Toc243448109"/>
      <w:bookmarkStart w:id="1" w:name="_Toc378689204"/>
    </w:p>
    <w:p w:rsidR="007A29C1" w:rsidRPr="006908EE" w:rsidRDefault="007A29C1" w:rsidP="006908EE">
      <w:pPr>
        <w:pStyle w:val="Heading1"/>
        <w:rPr>
          <w:sz w:val="32"/>
          <w:szCs w:val="32"/>
        </w:rPr>
      </w:pPr>
      <w:r w:rsidRPr="006908EE">
        <w:rPr>
          <w:sz w:val="32"/>
          <w:szCs w:val="32"/>
        </w:rPr>
        <w:t>General description</w:t>
      </w:r>
      <w:bookmarkEnd w:id="0"/>
      <w:bookmarkEnd w:id="1"/>
    </w:p>
    <w:p w:rsidR="006578EC" w:rsidRPr="006578EC" w:rsidRDefault="006578EC" w:rsidP="006578EC">
      <w:pPr>
        <w:rPr>
          <w:sz w:val="28"/>
          <w:szCs w:val="28"/>
        </w:rPr>
      </w:pPr>
      <w:bookmarkStart w:id="2" w:name="_GoBack"/>
      <w:r w:rsidRPr="006578EC">
        <w:rPr>
          <w:sz w:val="28"/>
          <w:szCs w:val="28"/>
        </w:rPr>
        <w:t>Talking Tins is a product designed to help identify the contents of tinned food and various other household objects. Simply record a message by speaking in to the talking tin's speaker, attach it to a tin of food, bottle or household spray and press the play button to hear your recorded message.</w:t>
      </w:r>
    </w:p>
    <w:bookmarkEnd w:id="2"/>
    <w:p w:rsidR="006578EC" w:rsidRPr="006578EC" w:rsidRDefault="006578EC" w:rsidP="006578EC">
      <w:pPr>
        <w:rPr>
          <w:sz w:val="28"/>
          <w:szCs w:val="28"/>
        </w:rPr>
      </w:pPr>
      <w:r w:rsidRPr="006578EC">
        <w:rPr>
          <w:sz w:val="28"/>
          <w:szCs w:val="28"/>
        </w:rPr>
        <w:t>This product comes in the form of a yellow or red magnetic cap that sits on top of any sized steel tin. The cap allows you to record a voice message (up to 20 seconds on the yellow model and up to 40 seconds recording time on the red version).</w:t>
      </w:r>
    </w:p>
    <w:p w:rsidR="00802A2F" w:rsidRPr="006908EE" w:rsidRDefault="00802A2F" w:rsidP="006908EE">
      <w:pPr>
        <w:pStyle w:val="Heading1"/>
        <w:rPr>
          <w:sz w:val="32"/>
          <w:szCs w:val="32"/>
        </w:rPr>
      </w:pPr>
      <w:r w:rsidRPr="006908EE">
        <w:rPr>
          <w:sz w:val="32"/>
          <w:szCs w:val="32"/>
        </w:rPr>
        <w:t>Instructions</w:t>
      </w:r>
    </w:p>
    <w:p w:rsidR="00960409" w:rsidRPr="006908EE" w:rsidRDefault="00960409" w:rsidP="006908EE">
      <w:pPr>
        <w:pStyle w:val="Heading2"/>
        <w:rPr>
          <w:sz w:val="28"/>
          <w:szCs w:val="28"/>
        </w:rPr>
      </w:pPr>
      <w:r w:rsidRPr="006908EE">
        <w:rPr>
          <w:sz w:val="28"/>
          <w:szCs w:val="28"/>
        </w:rPr>
        <w:t>Orientation</w:t>
      </w:r>
    </w:p>
    <w:p w:rsidR="006578EC" w:rsidRPr="006908EE" w:rsidRDefault="006578EC" w:rsidP="006908EE">
      <w:pPr>
        <w:pStyle w:val="Heading2"/>
        <w:rPr>
          <w:sz w:val="28"/>
          <w:szCs w:val="28"/>
        </w:rPr>
      </w:pPr>
      <w:r w:rsidRPr="006908EE">
        <w:rPr>
          <w:sz w:val="28"/>
          <w:szCs w:val="28"/>
        </w:rPr>
        <w:t>Top</w:t>
      </w:r>
    </w:p>
    <w:p w:rsidR="006578EC" w:rsidRPr="006578EC" w:rsidRDefault="006578EC" w:rsidP="006578EC">
      <w:pPr>
        <w:spacing w:after="0"/>
        <w:rPr>
          <w:sz w:val="28"/>
          <w:szCs w:val="28"/>
        </w:rPr>
      </w:pPr>
      <w:r w:rsidRPr="006578EC">
        <w:rPr>
          <w:sz w:val="28"/>
          <w:szCs w:val="28"/>
        </w:rPr>
        <w:t>Place the yellow or red cap in front of you with the recessed semi-circle facing upwards and furthest away from you. In the recessed part of the cap is a large black raised button with a tactile dot. Press this Play button to play your message.</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Towards the right-hand side of the Play button are a series of holes that make up the speaker grille.</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Directly below the Play button is a raised semi-circular area, which contains a small hole (microphone) and a red LED light (which illuminates when a message is recording or playing).</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 xml:space="preserve">There are two small raised buttons within this area, one to the left and the other to the right of the semi-circular area. These are the Record buttons. These need to be pressed and held together in order to record </w:t>
      </w:r>
      <w:r w:rsidRPr="006578EC">
        <w:rPr>
          <w:sz w:val="28"/>
          <w:szCs w:val="28"/>
        </w:rPr>
        <w:lastRenderedPageBreak/>
        <w:t>your message. (This has been done to protect the recording from accidental erasure).</w:t>
      </w:r>
    </w:p>
    <w:p w:rsidR="006578EC" w:rsidRPr="006578EC" w:rsidRDefault="006578EC" w:rsidP="006578EC">
      <w:pPr>
        <w:spacing w:after="0"/>
        <w:rPr>
          <w:sz w:val="28"/>
          <w:szCs w:val="28"/>
        </w:rPr>
      </w:pPr>
    </w:p>
    <w:p w:rsidR="006578EC" w:rsidRPr="006908EE" w:rsidRDefault="006578EC" w:rsidP="006908EE">
      <w:pPr>
        <w:pStyle w:val="Heading2"/>
        <w:rPr>
          <w:sz w:val="28"/>
          <w:szCs w:val="28"/>
        </w:rPr>
      </w:pPr>
      <w:r w:rsidRPr="006578EC">
        <w:rPr>
          <w:sz w:val="28"/>
          <w:szCs w:val="28"/>
        </w:rPr>
        <w:t>Bottom</w:t>
      </w:r>
    </w:p>
    <w:p w:rsidR="006578EC" w:rsidRPr="006578EC" w:rsidRDefault="006578EC" w:rsidP="006578EC">
      <w:pPr>
        <w:spacing w:after="0"/>
        <w:rPr>
          <w:sz w:val="28"/>
          <w:szCs w:val="28"/>
        </w:rPr>
      </w:pPr>
      <w:r w:rsidRPr="006578EC">
        <w:rPr>
          <w:sz w:val="28"/>
          <w:szCs w:val="28"/>
        </w:rPr>
        <w:t xml:space="preserve">Turn the cap over to reveal a U-shaped loop on the bottom, which is the magnetic part and is also used to thread the elastic strap when using with bottles or tinned cans. </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The battery compartment is located underneath the U-shaped magnet. For details on changing the batteries refer to the Battery replacement section.</w:t>
      </w:r>
    </w:p>
    <w:p w:rsidR="006578EC" w:rsidRPr="006578EC" w:rsidRDefault="006578EC" w:rsidP="006578EC">
      <w:pPr>
        <w:spacing w:after="0"/>
        <w:rPr>
          <w:sz w:val="28"/>
          <w:szCs w:val="28"/>
        </w:rPr>
      </w:pPr>
    </w:p>
    <w:p w:rsidR="006578EC" w:rsidRPr="006908EE" w:rsidRDefault="006578EC" w:rsidP="006908EE">
      <w:pPr>
        <w:pStyle w:val="Heading2"/>
        <w:rPr>
          <w:sz w:val="28"/>
          <w:szCs w:val="28"/>
        </w:rPr>
      </w:pPr>
      <w:r w:rsidRPr="006578EC">
        <w:rPr>
          <w:sz w:val="28"/>
          <w:szCs w:val="28"/>
        </w:rPr>
        <w:t>Getting started</w:t>
      </w:r>
    </w:p>
    <w:p w:rsidR="006578EC" w:rsidRPr="006578EC" w:rsidRDefault="006578EC" w:rsidP="006578EC">
      <w:pPr>
        <w:spacing w:after="0"/>
        <w:rPr>
          <w:sz w:val="28"/>
          <w:szCs w:val="28"/>
        </w:rPr>
      </w:pPr>
      <w:r w:rsidRPr="006578EC">
        <w:rPr>
          <w:sz w:val="28"/>
          <w:szCs w:val="28"/>
        </w:rPr>
        <w:t>Before using this product, the batteries need to be activated. To do this pull the plastic strip out from the underside of the cap. The cap is now ready for use.</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b/>
          <w:sz w:val="28"/>
          <w:szCs w:val="28"/>
        </w:rPr>
        <w:t>Please note:</w:t>
      </w:r>
      <w:r w:rsidRPr="006578EC">
        <w:rPr>
          <w:sz w:val="28"/>
          <w:szCs w:val="28"/>
        </w:rPr>
        <w:t xml:space="preserve"> If using the DK90RED talking tin ensure that the Lock switch is set to the unlock position before recording.</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The cap fits magnetically on the top of any standard size steel tin can, including ring pull types.</w:t>
      </w:r>
    </w:p>
    <w:p w:rsidR="006578EC" w:rsidRPr="006578EC" w:rsidRDefault="006578EC" w:rsidP="006578EC">
      <w:pPr>
        <w:spacing w:after="0"/>
        <w:rPr>
          <w:sz w:val="28"/>
          <w:szCs w:val="28"/>
        </w:rPr>
      </w:pPr>
    </w:p>
    <w:p w:rsidR="006578EC" w:rsidRPr="006908EE" w:rsidRDefault="006578EC" w:rsidP="006908EE">
      <w:pPr>
        <w:pStyle w:val="Heading2"/>
        <w:rPr>
          <w:sz w:val="28"/>
          <w:szCs w:val="28"/>
        </w:rPr>
      </w:pPr>
      <w:r w:rsidRPr="006578EC">
        <w:rPr>
          <w:sz w:val="28"/>
          <w:szCs w:val="28"/>
        </w:rPr>
        <w:t>Using the product</w:t>
      </w:r>
    </w:p>
    <w:p w:rsidR="006578EC" w:rsidRPr="006578EC" w:rsidRDefault="006578EC" w:rsidP="006578EC">
      <w:pPr>
        <w:spacing w:after="0"/>
        <w:rPr>
          <w:sz w:val="28"/>
          <w:szCs w:val="28"/>
        </w:rPr>
      </w:pPr>
      <w:r w:rsidRPr="006578EC">
        <w:rPr>
          <w:sz w:val="28"/>
          <w:szCs w:val="28"/>
        </w:rPr>
        <w:t xml:space="preserve">Recording a message </w:t>
      </w:r>
    </w:p>
    <w:p w:rsidR="006578EC" w:rsidRPr="006578EC" w:rsidRDefault="006578EC" w:rsidP="006578EC">
      <w:pPr>
        <w:spacing w:after="0"/>
        <w:rPr>
          <w:sz w:val="28"/>
          <w:szCs w:val="28"/>
        </w:rPr>
      </w:pPr>
      <w:r w:rsidRPr="006578EC">
        <w:rPr>
          <w:sz w:val="28"/>
          <w:szCs w:val="28"/>
        </w:rPr>
        <w:t>Press and hold both the Record buttons and the red light will illuminate indicating that recording has begun. Record your message stating the contents of the tin and it's “use by” date or any other kind of relevant message, such as important dates or telephone numbers, shopping list and so on. Speak clearly when recording your message, at a distance of approximately six inches. Release the buttons when you have finished recording.</w:t>
      </w:r>
    </w:p>
    <w:p w:rsidR="006578EC" w:rsidRPr="006578EC" w:rsidRDefault="006578EC" w:rsidP="006578EC">
      <w:pPr>
        <w:spacing w:after="0"/>
        <w:rPr>
          <w:sz w:val="28"/>
          <w:szCs w:val="28"/>
        </w:rPr>
      </w:pPr>
    </w:p>
    <w:p w:rsidR="006578EC" w:rsidRPr="006908EE" w:rsidRDefault="006578EC" w:rsidP="006908EE">
      <w:pPr>
        <w:pStyle w:val="Heading2"/>
        <w:rPr>
          <w:sz w:val="28"/>
          <w:szCs w:val="28"/>
        </w:rPr>
      </w:pPr>
      <w:r w:rsidRPr="006578EC">
        <w:rPr>
          <w:sz w:val="28"/>
          <w:szCs w:val="28"/>
        </w:rPr>
        <w:lastRenderedPageBreak/>
        <w:t>Play message</w:t>
      </w:r>
    </w:p>
    <w:p w:rsidR="006578EC" w:rsidRPr="006578EC" w:rsidRDefault="006578EC" w:rsidP="006578EC">
      <w:pPr>
        <w:spacing w:after="0"/>
        <w:rPr>
          <w:sz w:val="28"/>
          <w:szCs w:val="28"/>
        </w:rPr>
      </w:pPr>
      <w:r w:rsidRPr="006578EC">
        <w:rPr>
          <w:sz w:val="28"/>
          <w:szCs w:val="28"/>
        </w:rPr>
        <w:t>Press the Play button to hear your message. The red light indicator will flash during message playback.</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Your message can be up to 20 seconds long on the yellow talking tin. It can be re-recorded as many times as you wish and new recorded messages will replace the previous messages recorded.</w:t>
      </w:r>
    </w:p>
    <w:p w:rsidR="006578EC" w:rsidRPr="006578EC" w:rsidRDefault="006578EC" w:rsidP="006578EC">
      <w:pPr>
        <w:spacing w:after="0"/>
        <w:rPr>
          <w:sz w:val="28"/>
          <w:szCs w:val="28"/>
        </w:rPr>
      </w:pPr>
    </w:p>
    <w:p w:rsidR="006578EC" w:rsidRPr="006908EE" w:rsidRDefault="006578EC" w:rsidP="006908EE">
      <w:pPr>
        <w:pStyle w:val="Heading2"/>
        <w:rPr>
          <w:sz w:val="28"/>
          <w:szCs w:val="28"/>
        </w:rPr>
      </w:pPr>
      <w:r w:rsidRPr="006578EC">
        <w:rPr>
          <w:sz w:val="28"/>
          <w:szCs w:val="28"/>
        </w:rPr>
        <w:t>Additional attachments</w:t>
      </w:r>
    </w:p>
    <w:p w:rsidR="006578EC" w:rsidRPr="006578EC" w:rsidRDefault="006578EC" w:rsidP="006578EC">
      <w:pPr>
        <w:spacing w:after="0"/>
        <w:rPr>
          <w:sz w:val="28"/>
          <w:szCs w:val="28"/>
        </w:rPr>
      </w:pPr>
      <w:r w:rsidRPr="006578EC">
        <w:rPr>
          <w:sz w:val="28"/>
          <w:szCs w:val="28"/>
        </w:rPr>
        <w:t xml:space="preserve">The elastic strap passes through the loop under the slightly raised U-shape on the rear of the cap and fastens with </w:t>
      </w:r>
      <w:r w:rsidR="00DE7305" w:rsidRPr="006578EC">
        <w:rPr>
          <w:sz w:val="28"/>
          <w:szCs w:val="28"/>
        </w:rPr>
        <w:t>Velcro</w:t>
      </w:r>
      <w:r w:rsidRPr="006578EC">
        <w:rPr>
          <w:sz w:val="28"/>
          <w:szCs w:val="28"/>
        </w:rPr>
        <w:t xml:space="preserve"> at each end. The strap allows you to attach the cap to different shaped objects such as bottles and household sprays.</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The cap will secure itself onto the metallic adapter magnetically, in the same way as it sits on top of a tin can. Perfect for storage jars, boxes and containers. The adapter is adhesive, so the backing paper needs to be removed before it can be stuck onto the required object.</w:t>
      </w:r>
    </w:p>
    <w:p w:rsidR="006578EC" w:rsidRPr="006578EC" w:rsidRDefault="006578EC" w:rsidP="006578EC">
      <w:pPr>
        <w:spacing w:after="0"/>
        <w:rPr>
          <w:sz w:val="28"/>
          <w:szCs w:val="28"/>
        </w:rPr>
      </w:pPr>
    </w:p>
    <w:p w:rsidR="006578EC" w:rsidRPr="006908EE" w:rsidRDefault="006578EC" w:rsidP="006908EE">
      <w:pPr>
        <w:pStyle w:val="Heading2"/>
        <w:rPr>
          <w:sz w:val="28"/>
          <w:szCs w:val="28"/>
        </w:rPr>
      </w:pPr>
      <w:r w:rsidRPr="006578EC">
        <w:rPr>
          <w:sz w:val="28"/>
          <w:szCs w:val="28"/>
        </w:rPr>
        <w:t>Battery replacement</w:t>
      </w:r>
    </w:p>
    <w:p w:rsidR="006578EC" w:rsidRPr="006578EC" w:rsidRDefault="006578EC" w:rsidP="006578EC">
      <w:pPr>
        <w:spacing w:after="0"/>
        <w:rPr>
          <w:sz w:val="28"/>
          <w:szCs w:val="28"/>
        </w:rPr>
      </w:pPr>
      <w:r w:rsidRPr="006578EC">
        <w:rPr>
          <w:sz w:val="28"/>
          <w:szCs w:val="28"/>
        </w:rPr>
        <w:t>Please note: Some sighted assistance may be required when changing the battery.</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Remove the U-shaped magnet on the back by removing the three screws with a small Phillips screwdriver.</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Then remove the one screw holding the battery compartment cover and take it away from the Talking Tin.</w:t>
      </w:r>
    </w:p>
    <w:p w:rsidR="006578EC" w:rsidRPr="006578EC" w:rsidRDefault="006578EC" w:rsidP="006578EC">
      <w:pPr>
        <w:spacing w:after="0"/>
        <w:rPr>
          <w:sz w:val="28"/>
          <w:szCs w:val="28"/>
        </w:rPr>
      </w:pPr>
    </w:p>
    <w:p w:rsidR="006578EC" w:rsidRPr="006578EC" w:rsidRDefault="006578EC" w:rsidP="006578EC">
      <w:pPr>
        <w:spacing w:after="0"/>
        <w:rPr>
          <w:sz w:val="28"/>
          <w:szCs w:val="28"/>
        </w:rPr>
      </w:pPr>
      <w:r w:rsidRPr="006578EC">
        <w:rPr>
          <w:sz w:val="28"/>
          <w:szCs w:val="28"/>
        </w:rPr>
        <w:t>Replace the batteries with the negative (flat) end of the battery positioned against the spring, and all of the batteries facing in the same direction and re-assemble the battery compartment.</w:t>
      </w:r>
    </w:p>
    <w:sectPr w:rsidR="006578EC" w:rsidRPr="006578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D1" w:rsidRDefault="004D32D1" w:rsidP="002D5605">
      <w:pPr>
        <w:spacing w:after="0" w:line="240" w:lineRule="auto"/>
      </w:pPr>
      <w:r>
        <w:separator/>
      </w:r>
    </w:p>
  </w:endnote>
  <w:endnote w:type="continuationSeparator" w:id="0">
    <w:p w:rsidR="004D32D1" w:rsidRDefault="004D32D1"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D1" w:rsidRDefault="004D32D1" w:rsidP="002D5605">
      <w:pPr>
        <w:spacing w:after="0" w:line="240" w:lineRule="auto"/>
      </w:pPr>
      <w:r>
        <w:separator/>
      </w:r>
    </w:p>
  </w:footnote>
  <w:footnote w:type="continuationSeparator" w:id="0">
    <w:p w:rsidR="004D32D1" w:rsidRDefault="004D32D1"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2FE652BD"/>
    <w:multiLevelType w:val="hybridMultilevel"/>
    <w:tmpl w:val="ED72C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7">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0">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1">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4">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6">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2">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0"/>
  </w:num>
  <w:num w:numId="4">
    <w:abstractNumId w:val="34"/>
  </w:num>
  <w:num w:numId="5">
    <w:abstractNumId w:val="38"/>
  </w:num>
  <w:num w:numId="6">
    <w:abstractNumId w:val="36"/>
  </w:num>
  <w:num w:numId="7">
    <w:abstractNumId w:val="3"/>
  </w:num>
  <w:num w:numId="8">
    <w:abstractNumId w:val="39"/>
  </w:num>
  <w:num w:numId="9">
    <w:abstractNumId w:val="23"/>
  </w:num>
  <w:num w:numId="10">
    <w:abstractNumId w:val="22"/>
  </w:num>
  <w:num w:numId="11">
    <w:abstractNumId w:val="9"/>
  </w:num>
  <w:num w:numId="12">
    <w:abstractNumId w:val="1"/>
  </w:num>
  <w:num w:numId="13">
    <w:abstractNumId w:val="2"/>
  </w:num>
  <w:num w:numId="14">
    <w:abstractNumId w:val="26"/>
  </w:num>
  <w:num w:numId="15">
    <w:abstractNumId w:val="4"/>
  </w:num>
  <w:num w:numId="16">
    <w:abstractNumId w:val="29"/>
  </w:num>
  <w:num w:numId="17">
    <w:abstractNumId w:val="11"/>
  </w:num>
  <w:num w:numId="18">
    <w:abstractNumId w:val="17"/>
  </w:num>
  <w:num w:numId="19">
    <w:abstractNumId w:val="12"/>
  </w:num>
  <w:num w:numId="20">
    <w:abstractNumId w:val="32"/>
  </w:num>
  <w:num w:numId="21">
    <w:abstractNumId w:val="27"/>
  </w:num>
  <w:num w:numId="22">
    <w:abstractNumId w:val="19"/>
  </w:num>
  <w:num w:numId="23">
    <w:abstractNumId w:val="14"/>
  </w:num>
  <w:num w:numId="24">
    <w:abstractNumId w:val="28"/>
  </w:num>
  <w:num w:numId="25">
    <w:abstractNumId w:val="35"/>
  </w:num>
  <w:num w:numId="26">
    <w:abstractNumId w:val="33"/>
  </w:num>
  <w:num w:numId="27">
    <w:abstractNumId w:val="30"/>
  </w:num>
  <w:num w:numId="28">
    <w:abstractNumId w:val="16"/>
  </w:num>
  <w:num w:numId="29">
    <w:abstractNumId w:val="5"/>
  </w:num>
  <w:num w:numId="30">
    <w:abstractNumId w:val="21"/>
  </w:num>
  <w:num w:numId="31">
    <w:abstractNumId w:val="25"/>
  </w:num>
  <w:num w:numId="32">
    <w:abstractNumId w:val="31"/>
  </w:num>
  <w:num w:numId="33">
    <w:abstractNumId w:val="8"/>
  </w:num>
  <w:num w:numId="34">
    <w:abstractNumId w:val="37"/>
  </w:num>
  <w:num w:numId="35">
    <w:abstractNumId w:val="13"/>
  </w:num>
  <w:num w:numId="36">
    <w:abstractNumId w:val="18"/>
  </w:num>
  <w:num w:numId="37">
    <w:abstractNumId w:val="40"/>
  </w:num>
  <w:num w:numId="38">
    <w:abstractNumId w:val="20"/>
  </w:num>
  <w:num w:numId="39">
    <w:abstractNumId w:val="42"/>
  </w:num>
  <w:num w:numId="40">
    <w:abstractNumId w:val="41"/>
  </w:num>
  <w:num w:numId="41">
    <w:abstractNumId w:val="10"/>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B0E13"/>
    <w:rsid w:val="000B15A2"/>
    <w:rsid w:val="000D2954"/>
    <w:rsid w:val="000E6441"/>
    <w:rsid w:val="000F2006"/>
    <w:rsid w:val="00127E9C"/>
    <w:rsid w:val="001407EC"/>
    <w:rsid w:val="00151B3D"/>
    <w:rsid w:val="00154516"/>
    <w:rsid w:val="00156B7C"/>
    <w:rsid w:val="00164C16"/>
    <w:rsid w:val="001A44DC"/>
    <w:rsid w:val="001A7930"/>
    <w:rsid w:val="001F4991"/>
    <w:rsid w:val="002122CC"/>
    <w:rsid w:val="002549E3"/>
    <w:rsid w:val="00263703"/>
    <w:rsid w:val="0027261A"/>
    <w:rsid w:val="002851BA"/>
    <w:rsid w:val="002A44D5"/>
    <w:rsid w:val="002A7273"/>
    <w:rsid w:val="002D5605"/>
    <w:rsid w:val="002E19EF"/>
    <w:rsid w:val="00352E6A"/>
    <w:rsid w:val="003730D6"/>
    <w:rsid w:val="003B5D54"/>
    <w:rsid w:val="003D0574"/>
    <w:rsid w:val="003F010C"/>
    <w:rsid w:val="003F2192"/>
    <w:rsid w:val="004047E3"/>
    <w:rsid w:val="00442958"/>
    <w:rsid w:val="00470569"/>
    <w:rsid w:val="004D320C"/>
    <w:rsid w:val="004D32D1"/>
    <w:rsid w:val="00505528"/>
    <w:rsid w:val="005351A9"/>
    <w:rsid w:val="00551457"/>
    <w:rsid w:val="0058435F"/>
    <w:rsid w:val="00594BA3"/>
    <w:rsid w:val="005B10B1"/>
    <w:rsid w:val="005E3BB7"/>
    <w:rsid w:val="005E5A8C"/>
    <w:rsid w:val="005F78F5"/>
    <w:rsid w:val="006578EC"/>
    <w:rsid w:val="00660E04"/>
    <w:rsid w:val="00662DE7"/>
    <w:rsid w:val="006908EE"/>
    <w:rsid w:val="00690DD1"/>
    <w:rsid w:val="006C2B2F"/>
    <w:rsid w:val="006E5B31"/>
    <w:rsid w:val="007062EC"/>
    <w:rsid w:val="00732389"/>
    <w:rsid w:val="00745D7E"/>
    <w:rsid w:val="007567A1"/>
    <w:rsid w:val="0078556B"/>
    <w:rsid w:val="007A29C1"/>
    <w:rsid w:val="00802A2F"/>
    <w:rsid w:val="00826E5C"/>
    <w:rsid w:val="00840AC7"/>
    <w:rsid w:val="00854C90"/>
    <w:rsid w:val="00870D7A"/>
    <w:rsid w:val="00871573"/>
    <w:rsid w:val="00874F42"/>
    <w:rsid w:val="00875504"/>
    <w:rsid w:val="008860A0"/>
    <w:rsid w:val="008B53E4"/>
    <w:rsid w:val="00902012"/>
    <w:rsid w:val="00927332"/>
    <w:rsid w:val="00941101"/>
    <w:rsid w:val="00952BD4"/>
    <w:rsid w:val="00956366"/>
    <w:rsid w:val="00960409"/>
    <w:rsid w:val="0096455F"/>
    <w:rsid w:val="00971929"/>
    <w:rsid w:val="009755B6"/>
    <w:rsid w:val="00987B27"/>
    <w:rsid w:val="009B37F8"/>
    <w:rsid w:val="009D14B5"/>
    <w:rsid w:val="00A15FE1"/>
    <w:rsid w:val="00A60156"/>
    <w:rsid w:val="00A628BC"/>
    <w:rsid w:val="00A906B1"/>
    <w:rsid w:val="00AB4947"/>
    <w:rsid w:val="00AD2384"/>
    <w:rsid w:val="00AE7380"/>
    <w:rsid w:val="00AF3EF6"/>
    <w:rsid w:val="00B32148"/>
    <w:rsid w:val="00B42796"/>
    <w:rsid w:val="00B92701"/>
    <w:rsid w:val="00BA4628"/>
    <w:rsid w:val="00BA575D"/>
    <w:rsid w:val="00BE16BA"/>
    <w:rsid w:val="00C11625"/>
    <w:rsid w:val="00C344CA"/>
    <w:rsid w:val="00C4088A"/>
    <w:rsid w:val="00C458D9"/>
    <w:rsid w:val="00C852C1"/>
    <w:rsid w:val="00CD3076"/>
    <w:rsid w:val="00CD68B7"/>
    <w:rsid w:val="00CE63E4"/>
    <w:rsid w:val="00CF3022"/>
    <w:rsid w:val="00D12231"/>
    <w:rsid w:val="00D34CED"/>
    <w:rsid w:val="00DB100B"/>
    <w:rsid w:val="00DC3BE3"/>
    <w:rsid w:val="00DD4B95"/>
    <w:rsid w:val="00DD60A2"/>
    <w:rsid w:val="00DE7305"/>
    <w:rsid w:val="00E1223F"/>
    <w:rsid w:val="00E34033"/>
    <w:rsid w:val="00E7515F"/>
    <w:rsid w:val="00E81095"/>
    <w:rsid w:val="00E8580D"/>
    <w:rsid w:val="00E97919"/>
    <w:rsid w:val="00EB6DD3"/>
    <w:rsid w:val="00F11032"/>
    <w:rsid w:val="00F40B8C"/>
    <w:rsid w:val="00F44122"/>
    <w:rsid w:val="00F468E8"/>
    <w:rsid w:val="00F57F07"/>
    <w:rsid w:val="00FD5A82"/>
    <w:rsid w:val="00FD7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uiPriority w:val="99"/>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uiPriority w:val="99"/>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cp:revision>
  <dcterms:created xsi:type="dcterms:W3CDTF">2018-01-18T22:54:00Z</dcterms:created>
  <dcterms:modified xsi:type="dcterms:W3CDTF">2018-01-18T22:54:00Z</dcterms:modified>
</cp:coreProperties>
</file>