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094655" w:rsidRPr="00B73570" w:rsidRDefault="00C42819" w:rsidP="00B73570">
      <w:pPr>
        <w:pStyle w:val="Heading1"/>
        <w:spacing w:before="0" w:after="0"/>
        <w:jc w:val="center"/>
        <w:rPr>
          <w:sz w:val="32"/>
          <w:szCs w:val="32"/>
        </w:rPr>
      </w:pPr>
      <w:r>
        <w:rPr>
          <w:sz w:val="32"/>
          <w:szCs w:val="32"/>
        </w:rPr>
        <w:t>Talking Traditional Style Alarm</w:t>
      </w:r>
      <w:r w:rsidR="00094655" w:rsidRPr="00B73570">
        <w:rPr>
          <w:sz w:val="32"/>
          <w:szCs w:val="32"/>
        </w:rPr>
        <w:t xml:space="preserve"> </w:t>
      </w:r>
      <w:r w:rsidR="001B6FCA" w:rsidRPr="001B6FCA">
        <w:rPr>
          <w:sz w:val="32"/>
          <w:szCs w:val="32"/>
        </w:rPr>
        <w:t>ES711</w:t>
      </w:r>
      <w:r w:rsidR="00063560">
        <w:rPr>
          <w:sz w:val="32"/>
          <w:szCs w:val="32"/>
        </w:rPr>
        <w:t>7</w:t>
      </w:r>
    </w:p>
    <w:p w:rsidR="00C344CA" w:rsidRPr="00B73570" w:rsidRDefault="00C344CA" w:rsidP="00B73570">
      <w:pPr>
        <w:pStyle w:val="Heading1"/>
        <w:spacing w:before="0" w:after="0"/>
        <w:jc w:val="center"/>
        <w:rPr>
          <w:sz w:val="32"/>
          <w:szCs w:val="32"/>
        </w:rPr>
      </w:pPr>
      <w:r w:rsidRPr="00B73570">
        <w:rPr>
          <w:sz w:val="32"/>
          <w:szCs w:val="32"/>
        </w:rPr>
        <w:t>Product Instructions</w:t>
      </w:r>
    </w:p>
    <w:p w:rsidR="007A29C1" w:rsidRPr="002152AA" w:rsidRDefault="007A29C1" w:rsidP="00933C1A">
      <w:pPr>
        <w:pStyle w:val="Heading1"/>
        <w:spacing w:after="0"/>
        <w:rPr>
          <w:sz w:val="32"/>
          <w:szCs w:val="32"/>
        </w:rPr>
      </w:pPr>
      <w:bookmarkStart w:id="0" w:name="_Toc243448109"/>
      <w:bookmarkStart w:id="1" w:name="_Toc378689204"/>
      <w:r w:rsidRPr="002152AA">
        <w:rPr>
          <w:sz w:val="32"/>
          <w:szCs w:val="32"/>
        </w:rPr>
        <w:t>General description</w:t>
      </w:r>
      <w:bookmarkEnd w:id="0"/>
      <w:bookmarkEnd w:id="1"/>
    </w:p>
    <w:p w:rsidR="005E35C2" w:rsidRDefault="00B10AB7" w:rsidP="005E35C2">
      <w:pPr>
        <w:rPr>
          <w:sz w:val="28"/>
          <w:szCs w:val="28"/>
        </w:rPr>
      </w:pPr>
      <w:r w:rsidRPr="00F53F02">
        <w:rPr>
          <w:sz w:val="28"/>
          <w:szCs w:val="28"/>
        </w:rPr>
        <w:t>A beautifully designed timepiece in brushed gold coloured casing. The bells on top and two feet at the front are in chrome. Just press the face of the clock to hear the time and date. An alarm can also be set. Pressing the face also stops the alarm. Please note: the bells are purely decorative.</w:t>
      </w:r>
      <w:r w:rsidR="00F53F02" w:rsidRPr="00F53F02">
        <w:rPr>
          <w:sz w:val="28"/>
          <w:szCs w:val="28"/>
        </w:rPr>
        <w:t xml:space="preserve"> </w:t>
      </w:r>
    </w:p>
    <w:p w:rsidR="00622F40" w:rsidRPr="005E35C2" w:rsidRDefault="001F47D1" w:rsidP="005E35C2">
      <w:pPr>
        <w:rPr>
          <w:rFonts w:eastAsia="Times New Roman"/>
          <w:b/>
          <w:sz w:val="32"/>
          <w:szCs w:val="32"/>
        </w:rPr>
      </w:pPr>
      <w:r w:rsidRPr="005E35C2">
        <w:rPr>
          <w:rFonts w:eastAsia="Times New Roman"/>
          <w:b/>
          <w:sz w:val="32"/>
          <w:szCs w:val="32"/>
        </w:rPr>
        <w:t>Inst</w:t>
      </w:r>
      <w:bookmarkStart w:id="2" w:name="_GoBack"/>
      <w:bookmarkEnd w:id="2"/>
      <w:r w:rsidRPr="005E35C2">
        <w:rPr>
          <w:rFonts w:eastAsia="Times New Roman"/>
          <w:b/>
          <w:sz w:val="32"/>
          <w:szCs w:val="32"/>
        </w:rPr>
        <w:t xml:space="preserve">ructions </w:t>
      </w:r>
    </w:p>
    <w:p w:rsidR="00622F40" w:rsidRPr="001F47D1" w:rsidRDefault="001F47D1" w:rsidP="001F47D1">
      <w:pPr>
        <w:pStyle w:val="Heading2"/>
        <w:spacing w:before="0" w:after="0"/>
        <w:rPr>
          <w:sz w:val="28"/>
          <w:szCs w:val="28"/>
        </w:rPr>
      </w:pPr>
      <w:r w:rsidRPr="001F47D1">
        <w:rPr>
          <w:sz w:val="28"/>
          <w:szCs w:val="28"/>
        </w:rPr>
        <w:t xml:space="preserve">Buttons </w:t>
      </w:r>
    </w:p>
    <w:p w:rsidR="00622F40" w:rsidRDefault="00622F40" w:rsidP="00622F40">
      <w:r>
        <w:t>The front of the clock face is also the button which you press to hear the spoken time and date.</w:t>
      </w:r>
    </w:p>
    <w:p w:rsidR="00622F40" w:rsidRDefault="00622F40" w:rsidP="00622F40">
      <w:r>
        <w:t>Turning the clock around so that the back is facing you, at the top centre is a ridged circular area which is the speaker.</w:t>
      </w:r>
    </w:p>
    <w:p w:rsidR="00622F40" w:rsidRDefault="00622F40" w:rsidP="00622F40">
      <w:r>
        <w:t>Below the speaker is an indented section which has, to the left, a turning button to manually adjust the hands and to the right, a press button (MODE button) which is to set the time, date and alarm.</w:t>
      </w:r>
    </w:p>
    <w:p w:rsidR="00622F40" w:rsidRDefault="00622F40" w:rsidP="00622F40">
      <w:r>
        <w:t>To the left of the indented area is a slider switch to turn the volume High or Low.</w:t>
      </w:r>
    </w:p>
    <w:p w:rsidR="00622F40" w:rsidRDefault="00622F40" w:rsidP="00622F40">
      <w:r>
        <w:t>Below this is a battery cover with the catch to the bottom.</w:t>
      </w:r>
    </w:p>
    <w:p w:rsidR="00622F40" w:rsidRPr="001F47D1" w:rsidRDefault="001F47D1" w:rsidP="001F47D1">
      <w:pPr>
        <w:pStyle w:val="Heading2"/>
        <w:spacing w:before="0" w:after="0"/>
        <w:rPr>
          <w:sz w:val="28"/>
          <w:szCs w:val="28"/>
        </w:rPr>
      </w:pPr>
      <w:r w:rsidRPr="001F47D1">
        <w:rPr>
          <w:sz w:val="28"/>
          <w:szCs w:val="28"/>
        </w:rPr>
        <w:t>To Set the Time</w:t>
      </w:r>
    </w:p>
    <w:p w:rsidR="00622F40" w:rsidRDefault="00622F40" w:rsidP="00622F40">
      <w:r>
        <w:t>Press the MODE button once and you will hear “Set Hour”.  Press the face of the clock to select the hour required.</w:t>
      </w:r>
    </w:p>
    <w:p w:rsidR="00622F40" w:rsidRDefault="00622F40" w:rsidP="00622F40">
      <w:r>
        <w:t xml:space="preserve">Press the MODE button again and you will hear “Set Minute”.  Press the face of the clock to select the minute required. </w:t>
      </w:r>
    </w:p>
    <w:p w:rsidR="00622F40" w:rsidRDefault="00622F40" w:rsidP="00622F40">
      <w:r>
        <w:t>Note if nothing is pressed for 10 seconds then the clock “dits” and returns to normal time mode.</w:t>
      </w:r>
    </w:p>
    <w:p w:rsidR="00622F40" w:rsidRDefault="00622F40" w:rsidP="001F47D1">
      <w:pPr>
        <w:pStyle w:val="Heading2"/>
        <w:spacing w:before="0" w:after="0"/>
      </w:pPr>
      <w:r w:rsidRPr="001F47D1">
        <w:rPr>
          <w:sz w:val="28"/>
          <w:szCs w:val="28"/>
        </w:rPr>
        <w:t>T</w:t>
      </w:r>
      <w:r w:rsidR="001F47D1">
        <w:rPr>
          <w:sz w:val="28"/>
          <w:szCs w:val="28"/>
        </w:rPr>
        <w:t xml:space="preserve">o Adjust the Hands </w:t>
      </w:r>
    </w:p>
    <w:p w:rsidR="00622F40" w:rsidRDefault="00622F40" w:rsidP="00622F40">
      <w:r>
        <w:t>You may need sighted assistance with this.  Locate and turn the left hand button in the indented area until the acquired time is reached.</w:t>
      </w:r>
    </w:p>
    <w:p w:rsidR="00622F40" w:rsidRDefault="00622F40" w:rsidP="00622F40"/>
    <w:p w:rsidR="00026990" w:rsidRPr="00026990" w:rsidRDefault="00026990" w:rsidP="00026990">
      <w:pPr>
        <w:pStyle w:val="Heading2"/>
        <w:spacing w:before="0" w:after="0"/>
        <w:rPr>
          <w:sz w:val="28"/>
          <w:szCs w:val="28"/>
        </w:rPr>
      </w:pPr>
      <w:r w:rsidRPr="00026990">
        <w:rPr>
          <w:sz w:val="28"/>
          <w:szCs w:val="28"/>
        </w:rPr>
        <w:lastRenderedPageBreak/>
        <w:t xml:space="preserve">To Set the Date </w:t>
      </w:r>
    </w:p>
    <w:p w:rsidR="00622F40" w:rsidRDefault="00622F40" w:rsidP="00622F40">
      <w:r>
        <w:t>Press the MODE button three times and you will hear “Set Year”.  Press the face of the clock to select the year required.</w:t>
      </w:r>
    </w:p>
    <w:p w:rsidR="00622F40" w:rsidRDefault="00622F40" w:rsidP="00622F40">
      <w:r>
        <w:t xml:space="preserve">Press the MODE button again and you will hear “Set Month”.  Press the face of the clock to select the month required.  Press the MODE button again and you will hear “Set Date”.  Press the face of the clock to select the date required. </w:t>
      </w:r>
    </w:p>
    <w:p w:rsidR="00622F40" w:rsidRDefault="00622F40" w:rsidP="00622F40">
      <w:r>
        <w:t>Note if nothing is pressed for 10 seconds then the clock “dits” and returns to normal time mode.</w:t>
      </w:r>
    </w:p>
    <w:p w:rsidR="00622F40" w:rsidRPr="00026990" w:rsidRDefault="00622F40" w:rsidP="00026990">
      <w:pPr>
        <w:pStyle w:val="Heading2"/>
        <w:spacing w:before="0" w:after="0"/>
        <w:rPr>
          <w:sz w:val="28"/>
          <w:szCs w:val="28"/>
        </w:rPr>
      </w:pPr>
      <w:r w:rsidRPr="00026990">
        <w:rPr>
          <w:sz w:val="28"/>
          <w:szCs w:val="28"/>
        </w:rPr>
        <w:t>T</w:t>
      </w:r>
      <w:r w:rsidR="00026990">
        <w:rPr>
          <w:sz w:val="28"/>
          <w:szCs w:val="28"/>
        </w:rPr>
        <w:t xml:space="preserve">o Set the Alarm </w:t>
      </w:r>
    </w:p>
    <w:p w:rsidR="00622F40" w:rsidRDefault="00622F40" w:rsidP="00622F40">
      <w:r>
        <w:t>Press the MODE button six times and you will hear “Set Alarm Hour”.  Press the face of the clock to select the alarm hour you require.</w:t>
      </w:r>
    </w:p>
    <w:p w:rsidR="00622F40" w:rsidRDefault="00622F40" w:rsidP="00622F40">
      <w:r>
        <w:t>Press the MODE button again and you will hear “Set Alarm Minute”.  Press the face of the clock to select the alarm minute you require.</w:t>
      </w:r>
    </w:p>
    <w:p w:rsidR="00622F40" w:rsidRDefault="00622F40" w:rsidP="00622F40">
      <w:r>
        <w:t>Press the MODE button again and you will hear “Set Alarm”.  Press the face of the clock to toggle between alarm on or alarm off.</w:t>
      </w:r>
    </w:p>
    <w:p w:rsidR="00622F40" w:rsidRDefault="00622F40" w:rsidP="00622F40">
      <w:r>
        <w:t>Note if nothing is pressed for 10 seconds then the clock “dits” and returns to normal time mode.</w:t>
      </w:r>
    </w:p>
    <w:p w:rsidR="00622F40" w:rsidRDefault="00622F40" w:rsidP="00622F40">
      <w:r>
        <w:t>The alarm makes a continuous “dit dit dit” noise until you switch it off by pressing the face of the clock.</w:t>
      </w:r>
    </w:p>
    <w:p w:rsidR="00622F40" w:rsidRPr="00026990" w:rsidRDefault="00622F40" w:rsidP="00026990">
      <w:pPr>
        <w:pStyle w:val="Heading2"/>
        <w:spacing w:before="0" w:after="0"/>
        <w:rPr>
          <w:sz w:val="28"/>
          <w:szCs w:val="28"/>
        </w:rPr>
      </w:pPr>
      <w:r w:rsidRPr="00026990">
        <w:rPr>
          <w:sz w:val="28"/>
          <w:szCs w:val="28"/>
        </w:rPr>
        <w:t>B</w:t>
      </w:r>
      <w:r w:rsidR="00026990">
        <w:rPr>
          <w:sz w:val="28"/>
          <w:szCs w:val="28"/>
        </w:rPr>
        <w:t xml:space="preserve">atteries </w:t>
      </w:r>
    </w:p>
    <w:p w:rsidR="00622F40" w:rsidRDefault="00622F40" w:rsidP="00622F40">
      <w:r>
        <w:t>The clock takes 2 x AA batteries.</w:t>
      </w:r>
    </w:p>
    <w:p w:rsidR="00622F40" w:rsidRDefault="00622F40" w:rsidP="00622F40">
      <w:r>
        <w:t>To open the battery compartment hold the clock in one hand with the face towards your palm.</w:t>
      </w:r>
    </w:p>
    <w:p w:rsidR="00622F40" w:rsidRDefault="00622F40" w:rsidP="00622F40">
      <w:r>
        <w:t>Using your other hand locate the catch at the bottom centre of the back of the clock and flick open the catch with your thumbnail.  The battery lid will then be released and you can take the lid right off the back.</w:t>
      </w:r>
    </w:p>
    <w:p w:rsidR="00622F40" w:rsidRDefault="00622F40" w:rsidP="00622F40">
      <w:r>
        <w:t>Insert 2 x AA batteries.  The first at the top of the battery recess with the flat bass of the battery to the left.  The second underneath the first battery with the flat bass of the battery to the right.</w:t>
      </w:r>
    </w:p>
    <w:p w:rsidR="00622F40" w:rsidRPr="00622F40" w:rsidRDefault="00622F40" w:rsidP="00622F40">
      <w:r>
        <w:t>To replace the battery cover, position the cover over the battery compartment and slid it so that it slots into the top of the battery compartment.  Once in place, push the cover down and it will click into place.</w:t>
      </w:r>
    </w:p>
    <w:sectPr w:rsidR="00622F40" w:rsidRPr="00622F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F8" w:rsidRDefault="00532EF8" w:rsidP="002D5605">
      <w:pPr>
        <w:spacing w:after="0" w:line="240" w:lineRule="auto"/>
      </w:pPr>
      <w:r>
        <w:separator/>
      </w:r>
    </w:p>
  </w:endnote>
  <w:endnote w:type="continuationSeparator" w:id="0">
    <w:p w:rsidR="00532EF8" w:rsidRDefault="00532EF8"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F8" w:rsidRDefault="00532EF8" w:rsidP="002D5605">
      <w:pPr>
        <w:spacing w:after="0" w:line="240" w:lineRule="auto"/>
      </w:pPr>
      <w:r>
        <w:separator/>
      </w:r>
    </w:p>
  </w:footnote>
  <w:footnote w:type="continuationSeparator" w:id="0">
    <w:p w:rsidR="00532EF8" w:rsidRDefault="00532EF8"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75D78"/>
    <w:multiLevelType w:val="multilevel"/>
    <w:tmpl w:val="FB5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143D97"/>
    <w:multiLevelType w:val="hybridMultilevel"/>
    <w:tmpl w:val="228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2">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5"/>
  </w:num>
  <w:num w:numId="5">
    <w:abstractNumId w:val="39"/>
  </w:num>
  <w:num w:numId="6">
    <w:abstractNumId w:val="37"/>
  </w:num>
  <w:num w:numId="7">
    <w:abstractNumId w:val="3"/>
  </w:num>
  <w:num w:numId="8">
    <w:abstractNumId w:val="40"/>
  </w:num>
  <w:num w:numId="9">
    <w:abstractNumId w:val="24"/>
  </w:num>
  <w:num w:numId="10">
    <w:abstractNumId w:val="22"/>
  </w:num>
  <w:num w:numId="11">
    <w:abstractNumId w:val="10"/>
  </w:num>
  <w:num w:numId="12">
    <w:abstractNumId w:val="1"/>
  </w:num>
  <w:num w:numId="13">
    <w:abstractNumId w:val="2"/>
  </w:num>
  <w:num w:numId="14">
    <w:abstractNumId w:val="27"/>
  </w:num>
  <w:num w:numId="15">
    <w:abstractNumId w:val="4"/>
  </w:num>
  <w:num w:numId="16">
    <w:abstractNumId w:val="30"/>
  </w:num>
  <w:num w:numId="17">
    <w:abstractNumId w:val="12"/>
  </w:num>
  <w:num w:numId="18">
    <w:abstractNumId w:val="17"/>
  </w:num>
  <w:num w:numId="19">
    <w:abstractNumId w:val="13"/>
  </w:num>
  <w:num w:numId="20">
    <w:abstractNumId w:val="33"/>
  </w:num>
  <w:num w:numId="21">
    <w:abstractNumId w:val="28"/>
  </w:num>
  <w:num w:numId="22">
    <w:abstractNumId w:val="19"/>
  </w:num>
  <w:num w:numId="23">
    <w:abstractNumId w:val="15"/>
  </w:num>
  <w:num w:numId="24">
    <w:abstractNumId w:val="29"/>
  </w:num>
  <w:num w:numId="25">
    <w:abstractNumId w:val="36"/>
  </w:num>
  <w:num w:numId="26">
    <w:abstractNumId w:val="34"/>
  </w:num>
  <w:num w:numId="27">
    <w:abstractNumId w:val="31"/>
  </w:num>
  <w:num w:numId="28">
    <w:abstractNumId w:val="16"/>
  </w:num>
  <w:num w:numId="29">
    <w:abstractNumId w:val="5"/>
  </w:num>
  <w:num w:numId="30">
    <w:abstractNumId w:val="21"/>
  </w:num>
  <w:num w:numId="31">
    <w:abstractNumId w:val="26"/>
  </w:num>
  <w:num w:numId="32">
    <w:abstractNumId w:val="32"/>
  </w:num>
  <w:num w:numId="33">
    <w:abstractNumId w:val="8"/>
  </w:num>
  <w:num w:numId="34">
    <w:abstractNumId w:val="38"/>
  </w:num>
  <w:num w:numId="35">
    <w:abstractNumId w:val="14"/>
  </w:num>
  <w:num w:numId="36">
    <w:abstractNumId w:val="18"/>
  </w:num>
  <w:num w:numId="37">
    <w:abstractNumId w:val="41"/>
  </w:num>
  <w:num w:numId="38">
    <w:abstractNumId w:val="20"/>
  </w:num>
  <w:num w:numId="39">
    <w:abstractNumId w:val="43"/>
  </w:num>
  <w:num w:numId="40">
    <w:abstractNumId w:val="42"/>
  </w:num>
  <w:num w:numId="41">
    <w:abstractNumId w:val="11"/>
  </w:num>
  <w:num w:numId="42">
    <w:abstractNumId w:val="7"/>
  </w:num>
  <w:num w:numId="43">
    <w:abstractNumId w:val="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26990"/>
    <w:rsid w:val="000344AE"/>
    <w:rsid w:val="00063560"/>
    <w:rsid w:val="00094655"/>
    <w:rsid w:val="000B0E13"/>
    <w:rsid w:val="000D2954"/>
    <w:rsid w:val="00127E9C"/>
    <w:rsid w:val="001407EC"/>
    <w:rsid w:val="00151B3D"/>
    <w:rsid w:val="00154516"/>
    <w:rsid w:val="00164C16"/>
    <w:rsid w:val="001A44DC"/>
    <w:rsid w:val="001A7930"/>
    <w:rsid w:val="001A7B03"/>
    <w:rsid w:val="001B6FCA"/>
    <w:rsid w:val="001F47D1"/>
    <w:rsid w:val="001F4991"/>
    <w:rsid w:val="002122CC"/>
    <w:rsid w:val="002152AA"/>
    <w:rsid w:val="002549E3"/>
    <w:rsid w:val="002851BA"/>
    <w:rsid w:val="002D5605"/>
    <w:rsid w:val="00330634"/>
    <w:rsid w:val="003415A5"/>
    <w:rsid w:val="003730D6"/>
    <w:rsid w:val="003B5D54"/>
    <w:rsid w:val="003D0574"/>
    <w:rsid w:val="003F2192"/>
    <w:rsid w:val="00404B7B"/>
    <w:rsid w:val="00442958"/>
    <w:rsid w:val="00470569"/>
    <w:rsid w:val="004D320C"/>
    <w:rsid w:val="00532EF8"/>
    <w:rsid w:val="005351A9"/>
    <w:rsid w:val="00551457"/>
    <w:rsid w:val="00575CC7"/>
    <w:rsid w:val="0058435F"/>
    <w:rsid w:val="00594BA3"/>
    <w:rsid w:val="005B10B1"/>
    <w:rsid w:val="005E35C2"/>
    <w:rsid w:val="005E3BB7"/>
    <w:rsid w:val="00622F40"/>
    <w:rsid w:val="00660E04"/>
    <w:rsid w:val="00662DE7"/>
    <w:rsid w:val="00690DD1"/>
    <w:rsid w:val="006C2B2F"/>
    <w:rsid w:val="006E5B31"/>
    <w:rsid w:val="007062EC"/>
    <w:rsid w:val="00711E9B"/>
    <w:rsid w:val="00732389"/>
    <w:rsid w:val="00752260"/>
    <w:rsid w:val="0075611C"/>
    <w:rsid w:val="007567A1"/>
    <w:rsid w:val="0078556B"/>
    <w:rsid w:val="007A29C1"/>
    <w:rsid w:val="00802A2F"/>
    <w:rsid w:val="00811F2E"/>
    <w:rsid w:val="00826E5C"/>
    <w:rsid w:val="00840AC7"/>
    <w:rsid w:val="00854C90"/>
    <w:rsid w:val="00870D7A"/>
    <w:rsid w:val="00871573"/>
    <w:rsid w:val="00874F42"/>
    <w:rsid w:val="00875504"/>
    <w:rsid w:val="00902012"/>
    <w:rsid w:val="00933C1A"/>
    <w:rsid w:val="00941101"/>
    <w:rsid w:val="00952BD4"/>
    <w:rsid w:val="00956366"/>
    <w:rsid w:val="0096455F"/>
    <w:rsid w:val="00971929"/>
    <w:rsid w:val="009755B6"/>
    <w:rsid w:val="00985E80"/>
    <w:rsid w:val="00987B27"/>
    <w:rsid w:val="009B37F8"/>
    <w:rsid w:val="009D14B5"/>
    <w:rsid w:val="00A4410A"/>
    <w:rsid w:val="00A60156"/>
    <w:rsid w:val="00A628BC"/>
    <w:rsid w:val="00A906B1"/>
    <w:rsid w:val="00AB4947"/>
    <w:rsid w:val="00AD2384"/>
    <w:rsid w:val="00AE7380"/>
    <w:rsid w:val="00B10AB7"/>
    <w:rsid w:val="00B32148"/>
    <w:rsid w:val="00B5014D"/>
    <w:rsid w:val="00B73570"/>
    <w:rsid w:val="00B92701"/>
    <w:rsid w:val="00BA4628"/>
    <w:rsid w:val="00C11625"/>
    <w:rsid w:val="00C344CA"/>
    <w:rsid w:val="00C42819"/>
    <w:rsid w:val="00C458D9"/>
    <w:rsid w:val="00C852C1"/>
    <w:rsid w:val="00CD3076"/>
    <w:rsid w:val="00CE63E4"/>
    <w:rsid w:val="00CF3022"/>
    <w:rsid w:val="00D34CED"/>
    <w:rsid w:val="00DB100B"/>
    <w:rsid w:val="00DD4B95"/>
    <w:rsid w:val="00DD60A2"/>
    <w:rsid w:val="00E1223F"/>
    <w:rsid w:val="00E32905"/>
    <w:rsid w:val="00E34033"/>
    <w:rsid w:val="00E7515F"/>
    <w:rsid w:val="00E81095"/>
    <w:rsid w:val="00EB6DD3"/>
    <w:rsid w:val="00F11032"/>
    <w:rsid w:val="00F36831"/>
    <w:rsid w:val="00F40B8C"/>
    <w:rsid w:val="00F44122"/>
    <w:rsid w:val="00F468E8"/>
    <w:rsid w:val="00F53F02"/>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811F2E"/>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3</cp:revision>
  <dcterms:created xsi:type="dcterms:W3CDTF">2018-01-25T05:03:00Z</dcterms:created>
  <dcterms:modified xsi:type="dcterms:W3CDTF">2018-01-25T05:03:00Z</dcterms:modified>
</cp:coreProperties>
</file>